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tblW w:w="8157" w:type="dxa"/>
        <w:tblInd w:w="102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57"/>
      </w:tblGrid>
      <w:tr w:rsidR="00E74F3E" w:rsidRPr="00E74F3E" w:rsidTr="00E74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3" w:type="dxa"/>
            <w:hideMark/>
          </w:tcPr>
          <w:p w:rsidR="00E74F3E" w:rsidRPr="00E74F3E" w:rsidRDefault="00E74F3E" w:rsidP="00E74F3E">
            <w:pPr>
              <w:jc w:val="center"/>
              <w:rPr>
                <w:rFonts w:ascii="Bookman Old Style" w:hAnsi="Bookman Old Style"/>
                <w:sz w:val="52"/>
                <w:szCs w:val="52"/>
                <w:u w:val="single"/>
              </w:rPr>
            </w:pPr>
            <w:r w:rsidRPr="00E74F3E">
              <w:rPr>
                <w:rFonts w:ascii="Bookman Old Style" w:hAnsi="Bookman Old Style"/>
                <w:sz w:val="52"/>
                <w:szCs w:val="52"/>
                <w:u w:val="single"/>
              </w:rPr>
              <w:t>«Детский сад № 221»</w:t>
            </w:r>
          </w:p>
          <w:p w:rsidR="00E74F3E" w:rsidRPr="00E74F3E" w:rsidRDefault="00E74F3E" w:rsidP="00E74F3E">
            <w:pPr>
              <w:jc w:val="center"/>
              <w:rPr>
                <w:rFonts w:ascii="Bookman Old Style" w:hAnsi="Bookman Old Style"/>
              </w:rPr>
            </w:pPr>
            <w:r w:rsidRPr="00E74F3E">
              <w:rPr>
                <w:rFonts w:ascii="Bookman Old Style" w:hAnsi="Bookman Old Style"/>
                <w:lang w:val="en-US"/>
              </w:rPr>
              <w:t>http</w:t>
            </w:r>
            <w:r w:rsidRPr="00E74F3E">
              <w:rPr>
                <w:rFonts w:ascii="Bookman Old Style" w:hAnsi="Bookman Old Style"/>
              </w:rPr>
              <w:t xml:space="preserve">:// </w:t>
            </w:r>
            <w:proofErr w:type="spellStart"/>
            <w:r w:rsidRPr="00E74F3E">
              <w:rPr>
                <w:rFonts w:ascii="Bookman Old Style" w:hAnsi="Bookman Old Style"/>
                <w:lang w:val="en-US"/>
              </w:rPr>
              <w:t>mbdou</w:t>
            </w:r>
            <w:proofErr w:type="spellEnd"/>
            <w:r w:rsidRPr="00E74F3E">
              <w:rPr>
                <w:rFonts w:ascii="Bookman Old Style" w:hAnsi="Bookman Old Style"/>
              </w:rPr>
              <w:t>221.</w:t>
            </w:r>
            <w:proofErr w:type="spellStart"/>
            <w:r w:rsidRPr="00E74F3E">
              <w:rPr>
                <w:rFonts w:ascii="Bookman Old Style" w:hAnsi="Bookman Old Style"/>
                <w:lang w:val="en-US"/>
              </w:rPr>
              <w:t>ru</w:t>
            </w:r>
            <w:proofErr w:type="spellEnd"/>
            <w:r w:rsidRPr="00E74F3E">
              <w:rPr>
                <w:rFonts w:ascii="Bookman Old Style" w:hAnsi="Bookman Old Style"/>
              </w:rPr>
              <w:t xml:space="preserve">     </w:t>
            </w:r>
            <w:r w:rsidRPr="00E74F3E">
              <w:rPr>
                <w:rFonts w:ascii="Bookman Old Style" w:hAnsi="Bookman Old Style"/>
                <w:lang w:val="en-US"/>
              </w:rPr>
              <w:t>e</w:t>
            </w:r>
            <w:r w:rsidRPr="00E74F3E">
              <w:rPr>
                <w:rFonts w:ascii="Bookman Old Style" w:hAnsi="Bookman Old Style"/>
              </w:rPr>
              <w:t>-</w:t>
            </w:r>
            <w:r w:rsidRPr="00E74F3E">
              <w:rPr>
                <w:rFonts w:ascii="Bookman Old Style" w:hAnsi="Bookman Old Style"/>
                <w:lang w:val="en-US"/>
              </w:rPr>
              <w:t>mail</w:t>
            </w:r>
            <w:r w:rsidRPr="00E74F3E">
              <w:rPr>
                <w:rFonts w:ascii="Bookman Old Style" w:hAnsi="Bookman Old Style"/>
              </w:rPr>
              <w:t xml:space="preserve">: </w:t>
            </w:r>
            <w:proofErr w:type="spellStart"/>
            <w:r w:rsidRPr="00E74F3E">
              <w:rPr>
                <w:rFonts w:ascii="Bookman Old Style" w:hAnsi="Bookman Old Style"/>
                <w:lang w:val="en-US"/>
              </w:rPr>
              <w:t>dou</w:t>
            </w:r>
            <w:proofErr w:type="spellEnd"/>
            <w:r w:rsidRPr="00E74F3E">
              <w:rPr>
                <w:rFonts w:ascii="Bookman Old Style" w:hAnsi="Bookman Old Style"/>
              </w:rPr>
              <w:t>221@</w:t>
            </w:r>
            <w:proofErr w:type="spellStart"/>
            <w:r w:rsidRPr="00E74F3E">
              <w:rPr>
                <w:rFonts w:ascii="Bookman Old Style" w:hAnsi="Bookman Old Style"/>
                <w:lang w:val="en-US"/>
              </w:rPr>
              <w:t>mailkrsk</w:t>
            </w:r>
            <w:proofErr w:type="spellEnd"/>
            <w:r w:rsidRPr="00E74F3E">
              <w:rPr>
                <w:rFonts w:ascii="Bookman Old Style" w:hAnsi="Bookman Old Style"/>
              </w:rPr>
              <w:t>.</w:t>
            </w:r>
            <w:proofErr w:type="spellStart"/>
            <w:r w:rsidRPr="00E74F3E">
              <w:rPr>
                <w:rFonts w:ascii="Bookman Old Style" w:hAnsi="Bookman Old Style"/>
                <w:lang w:val="en-US"/>
              </w:rPr>
              <w:t>ru</w:t>
            </w:r>
            <w:proofErr w:type="spellEnd"/>
            <w:r w:rsidRPr="00E74F3E">
              <w:rPr>
                <w:rFonts w:ascii="Bookman Old Style" w:hAnsi="Bookman Old Style"/>
              </w:rPr>
              <w:t xml:space="preserve">                                                                                  </w:t>
            </w:r>
            <w:r w:rsidRPr="00E74F3E">
              <w:rPr>
                <w:rFonts w:ascii="Bookman Old Style" w:hAnsi="Bookman Old Style"/>
                <w:sz w:val="52"/>
                <w:szCs w:val="52"/>
                <w:u w:val="single"/>
              </w:rPr>
              <w:t xml:space="preserve">                                                                                                  </w:t>
            </w:r>
            <w:r w:rsidRPr="00E74F3E">
              <w:rPr>
                <w:rFonts w:ascii="Bookman Old Style" w:hAnsi="Bookman Old Style"/>
              </w:rPr>
              <w:t xml:space="preserve">муниципальное бюджетное дошкольное образовательное учреждение                           </w:t>
            </w:r>
          </w:p>
          <w:p w:rsidR="00E74F3E" w:rsidRPr="00E74F3E" w:rsidRDefault="00E74F3E" w:rsidP="00E74F3E">
            <w:pPr>
              <w:jc w:val="center"/>
              <w:rPr>
                <w:rFonts w:ascii="Bookman Old Style" w:hAnsi="Bookman Old Style"/>
              </w:rPr>
            </w:pPr>
            <w:r w:rsidRPr="00E74F3E">
              <w:rPr>
                <w:rFonts w:ascii="Bookman Old Style" w:hAnsi="Bookman Old Style"/>
              </w:rPr>
              <w:t xml:space="preserve"> 660028 город Красноярск ул. 8 Марта зд.26,                                                      </w:t>
            </w:r>
          </w:p>
          <w:p w:rsidR="00E74F3E" w:rsidRPr="00E74F3E" w:rsidRDefault="00E74F3E" w:rsidP="00E74F3E">
            <w:pPr>
              <w:jc w:val="center"/>
              <w:rPr>
                <w:rFonts w:asciiTheme="majorHAnsi" w:hAnsiTheme="majorHAnsi"/>
                <w:lang w:val="en-US"/>
              </w:rPr>
            </w:pPr>
            <w:r w:rsidRPr="00E74F3E">
              <w:rPr>
                <w:rFonts w:ascii="Bookman Old Style" w:hAnsi="Bookman Old Style"/>
              </w:rPr>
              <w:t>ОГРН</w:t>
            </w:r>
            <w:r w:rsidRPr="00E74F3E">
              <w:rPr>
                <w:rFonts w:ascii="Bookman Old Style" w:hAnsi="Bookman Old Style"/>
                <w:lang w:val="en-US"/>
              </w:rPr>
              <w:t xml:space="preserve"> 1212400029918 </w:t>
            </w:r>
            <w:r w:rsidRPr="00E74F3E">
              <w:rPr>
                <w:rFonts w:ascii="Bookman Old Style" w:hAnsi="Bookman Old Style"/>
              </w:rPr>
              <w:t>ИНН</w:t>
            </w:r>
            <w:r w:rsidRPr="00E74F3E">
              <w:rPr>
                <w:rFonts w:ascii="Bookman Old Style" w:hAnsi="Bookman Old Style"/>
                <w:lang w:val="en-US"/>
              </w:rPr>
              <w:t xml:space="preserve"> 2460120526</w:t>
            </w:r>
          </w:p>
        </w:tc>
      </w:tr>
    </w:tbl>
    <w:p w:rsidR="00E74F3E" w:rsidRPr="00E74F3E" w:rsidRDefault="00E74F3E" w:rsidP="00E74F3E">
      <w:pPr>
        <w:rPr>
          <w:rFonts w:ascii="Times New Roman" w:hAnsi="Times New Roman" w:cs="Times New Roman"/>
          <w:sz w:val="28"/>
          <w:szCs w:val="28"/>
        </w:rPr>
      </w:pPr>
    </w:p>
    <w:p w:rsidR="00E74F3E" w:rsidRPr="00E74F3E" w:rsidRDefault="00E74F3E" w:rsidP="00E74F3E">
      <w:pPr>
        <w:rPr>
          <w:rFonts w:ascii="Times New Roman" w:hAnsi="Times New Roman" w:cs="Times New Roman"/>
          <w:sz w:val="28"/>
          <w:szCs w:val="28"/>
        </w:rPr>
      </w:pPr>
    </w:p>
    <w:p w:rsidR="00E74F3E" w:rsidRPr="00E74F3E" w:rsidRDefault="00E74F3E" w:rsidP="00E74F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44" w:type="dxa"/>
        <w:tblInd w:w="-176" w:type="dxa"/>
        <w:tblLook w:val="04A0" w:firstRow="1" w:lastRow="0" w:firstColumn="1" w:lastColumn="0" w:noHBand="0" w:noVBand="1"/>
      </w:tblPr>
      <w:tblGrid>
        <w:gridCol w:w="2411"/>
        <w:gridCol w:w="7033"/>
      </w:tblGrid>
      <w:tr w:rsidR="00E74F3E" w:rsidRPr="00E74F3E" w:rsidTr="00E74F3E">
        <w:tc>
          <w:tcPr>
            <w:tcW w:w="2411" w:type="dxa"/>
          </w:tcPr>
          <w:p w:rsidR="00E74F3E" w:rsidRPr="00E74F3E" w:rsidRDefault="00E74F3E" w:rsidP="00E74F3E">
            <w:pPr>
              <w:tabs>
                <w:tab w:val="left" w:pos="0"/>
              </w:tabs>
              <w:rPr>
                <w:rFonts w:ascii="Bookman Old Style" w:eastAsia="Calibri" w:hAnsi="Bookman Old Style" w:cs="Times New Roman"/>
                <w:b/>
                <w:bCs/>
                <w:color w:val="31849B"/>
                <w:sz w:val="24"/>
                <w:szCs w:val="24"/>
              </w:rPr>
            </w:pPr>
          </w:p>
        </w:tc>
        <w:tc>
          <w:tcPr>
            <w:tcW w:w="7033" w:type="dxa"/>
          </w:tcPr>
          <w:p w:rsidR="00E74F3E" w:rsidRPr="00E74F3E" w:rsidRDefault="00E74F3E" w:rsidP="00E74F3E">
            <w:pPr>
              <w:spacing w:after="0" w:line="240" w:lineRule="auto"/>
              <w:ind w:left="-978"/>
              <w:jc w:val="center"/>
              <w:rPr>
                <w:rFonts w:ascii="Calibri" w:eastAsia="Calibri" w:hAnsi="Calibri" w:cs="Times New Roman"/>
                <w:b/>
                <w:color w:val="31849B"/>
                <w:sz w:val="24"/>
                <w:szCs w:val="24"/>
              </w:rPr>
            </w:pPr>
          </w:p>
        </w:tc>
      </w:tr>
    </w:tbl>
    <w:p w:rsidR="00E74F3E" w:rsidRPr="00E74F3E" w:rsidRDefault="00E74F3E" w:rsidP="00E7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F3E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</w:t>
      </w:r>
    </w:p>
    <w:p w:rsidR="00E74F3E" w:rsidRPr="00E74F3E" w:rsidRDefault="00E74F3E" w:rsidP="00E7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F3E">
        <w:rPr>
          <w:rFonts w:ascii="Times New Roman" w:hAnsi="Times New Roman" w:cs="Times New Roman"/>
          <w:sz w:val="24"/>
          <w:szCs w:val="24"/>
        </w:rPr>
        <w:t xml:space="preserve">Педагогическим советом МБДОУ № 221                       </w:t>
      </w:r>
    </w:p>
    <w:p w:rsidR="00E74F3E" w:rsidRPr="00E74F3E" w:rsidRDefault="00E74F3E" w:rsidP="00E7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F3E">
        <w:rPr>
          <w:rFonts w:ascii="Times New Roman" w:hAnsi="Times New Roman" w:cs="Times New Roman"/>
          <w:sz w:val="24"/>
          <w:szCs w:val="24"/>
        </w:rPr>
        <w:t>Протокол № _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4F3E">
        <w:rPr>
          <w:rFonts w:ascii="Times New Roman" w:hAnsi="Times New Roman" w:cs="Times New Roman"/>
          <w:sz w:val="24"/>
          <w:szCs w:val="24"/>
        </w:rPr>
        <w:t>_от__</w:t>
      </w:r>
      <w:r>
        <w:rPr>
          <w:rFonts w:ascii="Times New Roman" w:hAnsi="Times New Roman" w:cs="Times New Roman"/>
          <w:sz w:val="24"/>
          <w:szCs w:val="24"/>
        </w:rPr>
        <w:t>04.04.2023</w:t>
      </w:r>
      <w:r w:rsidRPr="00E74F3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74F3E" w:rsidRPr="00E74F3E" w:rsidRDefault="00E74F3E" w:rsidP="00E7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E74F3E" w:rsidRDefault="00E74F3E" w:rsidP="00E74F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74F3E" w:rsidRPr="00E74F3E" w:rsidRDefault="00E74F3E" w:rsidP="00E74F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 </w:t>
      </w:r>
    </w:p>
    <w:p w:rsidR="00E74F3E" w:rsidRPr="00E74F3E" w:rsidRDefault="00E74F3E" w:rsidP="00E74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r w:rsidRPr="00E74F3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ПРОЕКТ «ДАВАЙ ПОИГРАЕМ» </w:t>
      </w:r>
    </w:p>
    <w:bookmarkEnd w:id="0"/>
    <w:p w:rsidR="00E74F3E" w:rsidRPr="00E74F3E" w:rsidRDefault="00E74F3E" w:rsidP="00E74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первой</w:t>
      </w:r>
      <w:r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младшей </w:t>
      </w:r>
      <w:r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62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74F3E" w:rsidRDefault="00E74F3E" w:rsidP="00E74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Pr="00E74F3E" w:rsidRDefault="00E74F3E" w:rsidP="00E74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4F3E" w:rsidRPr="00E74F3E" w:rsidRDefault="00E74F3E" w:rsidP="00E74F3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74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Авторы:</w:t>
      </w:r>
    </w:p>
    <w:p w:rsidR="00E74F3E" w:rsidRPr="00E74F3E" w:rsidRDefault="00E74F3E" w:rsidP="00E74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Заместитель заведующего по УВР Николаева А.И.</w:t>
      </w:r>
    </w:p>
    <w:p w:rsidR="00E74F3E" w:rsidRPr="00E74F3E" w:rsidRDefault="00E74F3E" w:rsidP="00E74F3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74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Мелехова Т.А.</w:t>
      </w:r>
    </w:p>
    <w:p w:rsidR="00E74F3E" w:rsidRDefault="00E74F3E" w:rsidP="00E74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Pr="00E74F3E" w:rsidRDefault="00E74F3E" w:rsidP="00E74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tted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tted"/>
          <w:lang w:eastAsia="ru-RU"/>
        </w:rPr>
        <w:lastRenderedPageBreak/>
        <w:t>АКТУАЛЬНОСТЬ</w:t>
      </w:r>
    </w:p>
    <w:p w:rsidR="00E74F3E" w:rsidRPr="00E74F3E" w:rsidRDefault="00E74F3E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— наиболее доступный для детей вид деятельности, это способ переработки полученных из окружающего мира впечатлений, знаний. </w:t>
      </w:r>
      <w:r w:rsidRPr="00E74F3E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Игра — ведущий вид деятельности в дошкольном возрасте. 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 Через игру малыш легко усваивает даже самые сложные действия и понятия.</w:t>
      </w:r>
    </w:p>
    <w:p w:rsidR="00E74F3E" w:rsidRDefault="00E74F3E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создано огромное количество развивающих игр и игрушек для детей. Но мы, педагоги, вынуждены отметить, что играющий ребенок часто не проявляет ожидаемого интереса к купленной игрушке или использует её не по назначению, или вовсе не интересуется ею. Причины могут быть разные. Порой игрушка не учитывает индивидуальных предпочтений ребенка. И тут на помощь приходят любящие взрослые, которые хорошо знают его интересы, используют в игре с малышом его любимые игрушки. А игрушки, сделанные их руками, повышают уровень восприятия и сенсомоторных навыков. Так возникла идея проекта. </w:t>
      </w:r>
    </w:p>
    <w:p w:rsidR="00E74F3E" w:rsidRDefault="00E74F3E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>ЦЕЛЬ:</w:t>
      </w:r>
      <w:r w:rsidRPr="00E74F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развитие детей третьего года жизни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игры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деятельности педагогов и родителей.</w:t>
      </w:r>
    </w:p>
    <w:p w:rsidR="00E74F3E" w:rsidRDefault="00E74F3E" w:rsidP="00E74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tted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tted"/>
          <w:lang w:eastAsia="ru-RU"/>
        </w:rPr>
        <w:t>ЗАДАЧИ:</w:t>
      </w:r>
    </w:p>
    <w:p w:rsidR="00E74F3E" w:rsidRPr="00E74F3E" w:rsidRDefault="00E74F3E" w:rsidP="00E74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Pr="00E74F3E" w:rsidRDefault="00E74F3E" w:rsidP="00E74F3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благоприятные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игрового развития детей.</w:t>
      </w:r>
      <w:proofErr w:type="gramEnd"/>
    </w:p>
    <w:p w:rsidR="00E74F3E" w:rsidRDefault="00E74F3E" w:rsidP="00E74F3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Подобрать и систематизировать материал по развитию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средствам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в соответствии с возрастными и индивидуальными особенностями;</w:t>
      </w:r>
    </w:p>
    <w:p w:rsidR="00E74F3E" w:rsidRDefault="00E74F3E" w:rsidP="00E74F3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создать условия для игр детей в домашних условиях и расширить знания по руководству игровой деятельностью.</w:t>
      </w:r>
    </w:p>
    <w:p w:rsidR="00E74F3E" w:rsidRPr="00E74F3E" w:rsidRDefault="00E74F3E" w:rsidP="00E74F3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tted"/>
          <w:lang w:eastAsia="ru-RU"/>
        </w:rPr>
        <w:t>УЧАСТНИКИ ПРОЕКТА: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</w:t>
      </w:r>
      <w:r w:rsidR="00A6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младшей группы № 1 «Умка» (1,5 - 3 года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воспитатели, родители.</w:t>
      </w:r>
    </w:p>
    <w:p w:rsidR="00A62A5F" w:rsidRDefault="00A62A5F" w:rsidP="00E74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A5F" w:rsidRDefault="00A62A5F" w:rsidP="00A62A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2A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dotted"/>
          <w:lang w:eastAsia="ru-RU"/>
        </w:rPr>
        <w:t>ВИД ПРОЕКТА</w:t>
      </w:r>
      <w:r w:rsidRPr="00A62A5F">
        <w:rPr>
          <w:rFonts w:ascii="Times New Roman" w:eastAsia="Times New Roman" w:hAnsi="Times New Roman" w:cs="Times New Roman"/>
          <w:color w:val="181818"/>
          <w:sz w:val="28"/>
          <w:szCs w:val="28"/>
          <w:u w:val="dotted"/>
          <w:lang w:eastAsia="ru-RU"/>
        </w:rPr>
        <w:t>:</w:t>
      </w:r>
      <w:r w:rsidRPr="00A62A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познавательно-</w:t>
      </w:r>
      <w:r w:rsidRPr="00A62A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игровой,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долго</w:t>
      </w:r>
      <w:r w:rsidRPr="00A62A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срочный, групповой.</w:t>
      </w:r>
    </w:p>
    <w:p w:rsidR="00A62A5F" w:rsidRPr="00A62A5F" w:rsidRDefault="00A62A5F" w:rsidP="00A62A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2A5F" w:rsidRPr="00A62A5F" w:rsidRDefault="00A62A5F" w:rsidP="00A62A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2A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dotted"/>
          <w:lang w:eastAsia="ru-RU"/>
        </w:rPr>
        <w:t>ВРЕМЯ И СРОКИ ПРОВЕДЕНИЯ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A62A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октябрь - май</w:t>
      </w:r>
      <w:r w:rsidRPr="00A62A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62A5F" w:rsidRPr="00E74F3E" w:rsidRDefault="00A62A5F" w:rsidP="00E74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A5F" w:rsidRDefault="00A62A5F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A5F" w:rsidRDefault="00A62A5F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A5F" w:rsidRDefault="00A62A5F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A5F" w:rsidRDefault="00A62A5F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A5F" w:rsidRDefault="00A62A5F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A62A5F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tte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tted"/>
          <w:lang w:eastAsia="ru-RU"/>
        </w:rPr>
        <w:lastRenderedPageBreak/>
        <w:t>ОЖИДАЕМЫЙ РЕЗУЛЬТАТ</w:t>
      </w:r>
    </w:p>
    <w:p w:rsidR="00A62A5F" w:rsidRPr="00A62A5F" w:rsidRDefault="00A62A5F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</w:p>
    <w:p w:rsidR="00E74F3E" w:rsidRDefault="00A62A5F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E74F3E"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 детей:</w:t>
      </w:r>
    </w:p>
    <w:p w:rsidR="00E74F3E" w:rsidRDefault="00A62A5F" w:rsidP="00A62A5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74F3E" w:rsidRPr="00A6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 проявляет к игрушкам эмоциональное положительное отношение и ухаживает за ними;</w:t>
      </w:r>
    </w:p>
    <w:p w:rsidR="00E74F3E" w:rsidRDefault="00A62A5F" w:rsidP="00A62A5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74F3E" w:rsidRPr="00A6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 применять элементарные игровые действия с куклами, матрёшками, машинками, строительным материалом, пирамидками, каталками.</w:t>
      </w:r>
    </w:p>
    <w:p w:rsidR="00E74F3E" w:rsidRDefault="00A62A5F" w:rsidP="00A62A5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E74F3E" w:rsidRPr="00A6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моционально оценивает ситуацию: сопереживает (если кому-то больно), помогает (если надо помочь), сочувствует, тихо ведет себя (если кто- то спит или устал);</w:t>
      </w:r>
    </w:p>
    <w:p w:rsidR="00E74F3E" w:rsidRDefault="00A62A5F" w:rsidP="00A62A5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74F3E" w:rsidRPr="00A6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олучает удовольствие от общения со сверстниками.</w:t>
      </w:r>
    </w:p>
    <w:p w:rsidR="00A62A5F" w:rsidRPr="00A62A5F" w:rsidRDefault="00A62A5F" w:rsidP="00A62A5F">
      <w:pPr>
        <w:pStyle w:val="a3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Default="00A62A5F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E74F3E"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 педагогов:</w:t>
      </w:r>
    </w:p>
    <w:p w:rsidR="00E74F3E" w:rsidRPr="00A62A5F" w:rsidRDefault="00A62A5F" w:rsidP="00A62A5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</w:t>
      </w:r>
      <w:r w:rsidR="00E74F3E" w:rsidRPr="00A6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заимодействует с родителями на основе педагогического диалога;</w:t>
      </w:r>
    </w:p>
    <w:p w:rsidR="00E74F3E" w:rsidRPr="00A62A5F" w:rsidRDefault="00A62A5F" w:rsidP="00A62A5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74F3E" w:rsidRPr="00A6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 формирует у родителей потребность в частом общении с детьми, оказывает им практическую помощь в организации игровой деятельности с детьми в кругу семьи.</w:t>
      </w:r>
    </w:p>
    <w:p w:rsidR="00A62A5F" w:rsidRPr="00A62A5F" w:rsidRDefault="00A62A5F" w:rsidP="00A62A5F">
      <w:pPr>
        <w:pStyle w:val="a3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Default="00A62A5F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E74F3E"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 родителей:</w:t>
      </w:r>
    </w:p>
    <w:p w:rsidR="00E74F3E" w:rsidRDefault="00A62A5F" w:rsidP="00A62A5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74F3E" w:rsidRPr="00A6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становятся активными участниками проектной деятельности;</w:t>
      </w:r>
    </w:p>
    <w:p w:rsidR="00E74F3E" w:rsidRPr="00A62A5F" w:rsidRDefault="00A62A5F" w:rsidP="00A62A5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74F3E" w:rsidRPr="00A6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богащают родительский опыт воспитания ребенка;</w:t>
      </w:r>
    </w:p>
    <w:p w:rsidR="00E74F3E" w:rsidRDefault="00E74F3E" w:rsidP="00A62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A62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A62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A62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A62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A62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A62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A62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A62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A62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Pr="00E74F3E" w:rsidRDefault="00E30888" w:rsidP="00A62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Default="00DE774F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tte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tted"/>
          <w:lang w:eastAsia="ru-RU"/>
        </w:rPr>
        <w:lastRenderedPageBreak/>
        <w:t>ЭТАПЫ РЕАЛИЗАЦИИ ПРОЕКТА</w:t>
      </w:r>
    </w:p>
    <w:p w:rsidR="00DE774F" w:rsidRPr="00A62A5F" w:rsidRDefault="00DE774F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</w:p>
    <w:p w:rsidR="00DE774F" w:rsidRDefault="00E74F3E" w:rsidP="00E30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 – подготовительный:</w:t>
      </w:r>
    </w:p>
    <w:p w:rsidR="00DE774F" w:rsidRPr="00DE774F" w:rsidRDefault="00DE774F" w:rsidP="00DE774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Сбор и анализ литературы по данной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теме</w:t>
      </w:r>
      <w:r w:rsidRPr="00DE7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содержания проекта,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DE7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одбор материала для изготовления дидактических игр и пособий.</w:t>
      </w:r>
    </w:p>
    <w:p w:rsidR="00DE774F" w:rsidRPr="00DE774F" w:rsidRDefault="00DE774F" w:rsidP="00DE77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E774F" w:rsidRPr="00DE774F" w:rsidRDefault="00DE774F" w:rsidP="00DE774F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II</w:t>
      </w:r>
      <w:r w:rsidRPr="00E308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E308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</w:t>
      </w:r>
      <w:r w:rsidRPr="00E308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- </w:t>
      </w:r>
      <w:r w:rsidR="00E308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основной</w:t>
      </w:r>
      <w:r w:rsidRPr="00DE77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DE774F" w:rsidRPr="00DE774F" w:rsidRDefault="00DE774F" w:rsidP="00E3088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Подбор и изготовление игр, активное использование в совместной деятельности педагога и детей дидактических игр и решение обучающих задач при помощи разных форм реализации игрового действия, поощрение - за самостоятельную организацию игры, привлечение детей в</w:t>
      </w:r>
      <w:r w:rsidRPr="00DE7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игру, соблюдение правил, умение проследить за выполнением правил,  вовлечение родителей к активному участию в реализации проекта.</w:t>
      </w:r>
    </w:p>
    <w:p w:rsidR="00DE774F" w:rsidRPr="00DE774F" w:rsidRDefault="00DE774F" w:rsidP="00DE7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E774F" w:rsidRPr="00DE774F" w:rsidRDefault="00E30888" w:rsidP="00E3088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III</w:t>
      </w:r>
      <w:r w:rsidRPr="00E308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 - заключительный</w:t>
      </w:r>
      <w:r w:rsidR="00DE774F" w:rsidRPr="00DE77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DE774F" w:rsidRPr="00DE774F" w:rsidRDefault="00DE774F" w:rsidP="00E3088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 реализации проекта</w:t>
      </w:r>
    </w:p>
    <w:p w:rsidR="00DE774F" w:rsidRDefault="00DE774F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88" w:rsidRDefault="00E30888" w:rsidP="00E30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sectPr w:rsidR="00E30888" w:rsidSect="00E74F3E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30888" w:rsidRPr="002F72A9" w:rsidRDefault="002F72A9" w:rsidP="00E30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dotted"/>
          <w:lang w:eastAsia="ru-RU"/>
        </w:rPr>
      </w:pPr>
      <w:r w:rsidRPr="002F72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dotted"/>
          <w:lang w:eastAsia="ru-RU"/>
        </w:rPr>
        <w:lastRenderedPageBreak/>
        <w:t xml:space="preserve">      ВЗАИМОДЕЙСТВИЕ С ДЕТЬМИ В РАМКАХ ПРОЕКТА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dotted"/>
          <w:lang w:eastAsia="ru-RU"/>
        </w:rPr>
        <w:t xml:space="preserve"> «ДАВАЙ ПОИГРАЕМ»</w:t>
      </w:r>
    </w:p>
    <w:p w:rsidR="00E30888" w:rsidRPr="00E30888" w:rsidRDefault="00E30888" w:rsidP="00E30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414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387"/>
        <w:gridCol w:w="6946"/>
      </w:tblGrid>
      <w:tr w:rsidR="002F72A9" w:rsidRPr="00E30888" w:rsidTr="002F72A9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E30888" w:rsidRDefault="002F72A9" w:rsidP="00E3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E30888" w:rsidRDefault="002F72A9" w:rsidP="00E3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Название игры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2F72A9" w:rsidP="00E3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308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игры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краткое описание</w:t>
            </w:r>
          </w:p>
          <w:p w:rsidR="002F72A9" w:rsidRPr="00E30888" w:rsidRDefault="002F72A9" w:rsidP="00E3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2A9" w:rsidRPr="00E30888" w:rsidTr="002F72A9">
        <w:trPr>
          <w:trHeight w:val="1988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2F72A9" w:rsidP="00E3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  <w:p w:rsidR="002F72A9" w:rsidRPr="00E30888" w:rsidRDefault="002F72A9" w:rsidP="00E3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(1-2 неделя)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2F72A9" w:rsidRDefault="002F72A9" w:rsidP="002F72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2A9">
              <w:rPr>
                <w:rFonts w:ascii="Times New Roman" w:hAnsi="Times New Roman" w:cs="Times New Roman"/>
                <w:sz w:val="28"/>
                <w:szCs w:val="28"/>
              </w:rPr>
              <w:t>Игровая ситуация «Знакомство с куклой Катей»;</w:t>
            </w:r>
          </w:p>
          <w:p w:rsidR="002F72A9" w:rsidRPr="002F72A9" w:rsidRDefault="002F72A9" w:rsidP="002F72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2A9">
              <w:rPr>
                <w:rFonts w:ascii="Times New Roman" w:hAnsi="Times New Roman" w:cs="Times New Roman"/>
                <w:sz w:val="28"/>
                <w:szCs w:val="28"/>
              </w:rPr>
              <w:t>Сюжетная игра «Кукла Катя показывает свой наряд»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2A9" w:rsidRPr="002F72A9" w:rsidRDefault="002F72A9" w:rsidP="002F72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Pr="002F72A9">
              <w:rPr>
                <w:rFonts w:ascii="Times New Roman" w:hAnsi="Times New Roman" w:cs="Times New Roman"/>
                <w:sz w:val="28"/>
                <w:szCs w:val="28"/>
              </w:rPr>
              <w:t xml:space="preserve"> «Собираем куклу Катю на прогулку»</w:t>
            </w:r>
          </w:p>
          <w:p w:rsidR="002F72A9" w:rsidRPr="002F72A9" w:rsidRDefault="002F72A9" w:rsidP="002F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2A9" w:rsidRPr="002F72A9" w:rsidRDefault="002F72A9" w:rsidP="00E308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2A9"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 к игровым действиям с куклой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7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2A9"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запас;</w:t>
            </w:r>
            <w:r w:rsidRPr="002F7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2A9">
              <w:rPr>
                <w:rFonts w:ascii="Times New Roman" w:hAnsi="Times New Roman" w:cs="Times New Roman"/>
                <w:sz w:val="28"/>
                <w:szCs w:val="28"/>
              </w:rPr>
              <w:t>учить выполнять 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колько игровых действий</w:t>
            </w:r>
          </w:p>
        </w:tc>
      </w:tr>
      <w:tr w:rsidR="002F72A9" w:rsidRPr="00E30888" w:rsidTr="002F72A9">
        <w:trPr>
          <w:trHeight w:val="1988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2A9" w:rsidRDefault="002F72A9" w:rsidP="00E3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  <w:p w:rsidR="002F72A9" w:rsidRDefault="002F72A9" w:rsidP="00E3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(3-4 неделя)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2A9" w:rsidRDefault="002F72A9" w:rsidP="002F72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2A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r w:rsidRPr="002F72A9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 w:rsidRPr="002F72A9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«Расскажем кукле Кате про наш детский сад»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2A9" w:rsidRPr="002F72A9" w:rsidRDefault="002F72A9" w:rsidP="002F72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2A9">
              <w:rPr>
                <w:rFonts w:ascii="Times New Roman" w:hAnsi="Times New Roman" w:cs="Times New Roman"/>
                <w:sz w:val="28"/>
                <w:szCs w:val="28"/>
              </w:rPr>
              <w:t>Игра – занятие «Как мы помогали кукле Кате»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2A9" w:rsidRPr="002F72A9" w:rsidRDefault="002F72A9" w:rsidP="00E308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2A9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положительных сторонах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7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2A9">
              <w:rPr>
                <w:rFonts w:ascii="Times New Roman" w:hAnsi="Times New Roman" w:cs="Times New Roman"/>
                <w:sz w:val="28"/>
                <w:szCs w:val="28"/>
              </w:rPr>
              <w:t>формировать культурно гигиенические навыки</w:t>
            </w:r>
          </w:p>
        </w:tc>
      </w:tr>
      <w:tr w:rsidR="002F72A9" w:rsidRPr="00E30888" w:rsidTr="002F72A9">
        <w:trPr>
          <w:trHeight w:val="557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2F72A9" w:rsidP="00E3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  <w:p w:rsidR="002F72A9" w:rsidRPr="00E30888" w:rsidRDefault="002F72A9" w:rsidP="00E3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(1-2 неделя)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2F72A9" w:rsidRDefault="002F72A9" w:rsidP="002F72A9">
            <w:pPr>
              <w:shd w:val="clear" w:color="auto" w:fill="FFFFFF"/>
              <w:spacing w:after="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с бельевыми прищепками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7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«Солнышко»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F7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«Ежик»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F7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«Елочка»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F7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«Тучка»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F7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«Разноцветные стаканчики»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2F72A9" w:rsidRDefault="002F72A9" w:rsidP="002F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подбирать прищепки одного цвета, развивать умения узнавать и называть цвета, развивать умение находить и сопоставлять цвета с предметами,  развивать мелкую моторику рук, тактильные ощущения.</w:t>
            </w:r>
          </w:p>
        </w:tc>
      </w:tr>
      <w:tr w:rsidR="002F72A9" w:rsidRPr="00E30888" w:rsidTr="002F72A9">
        <w:trPr>
          <w:trHeight w:val="557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2A9" w:rsidRDefault="002F72A9" w:rsidP="002F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  <w:p w:rsidR="002F72A9" w:rsidRDefault="002F72A9" w:rsidP="002F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(3-4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неделя)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F6" w:rsidRPr="00C33EF6" w:rsidRDefault="00C33EF6" w:rsidP="00C33E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>Игровая ситуация «Зайка заболел»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3EF6" w:rsidRPr="00C33EF6" w:rsidRDefault="00C33EF6" w:rsidP="00C33E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</w:t>
            </w: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 xml:space="preserve"> игра «У врача»</w:t>
            </w:r>
          </w:p>
          <w:p w:rsidR="00C33EF6" w:rsidRPr="00C33EF6" w:rsidRDefault="00C33EF6" w:rsidP="00C33E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>Игровая ситуация «Постираем платочки»</w:t>
            </w:r>
          </w:p>
          <w:p w:rsidR="002F72A9" w:rsidRPr="002F72A9" w:rsidRDefault="002F72A9" w:rsidP="00C33E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2A9" w:rsidRDefault="00C33EF6" w:rsidP="00C33E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>вызвать сочувствие к заболевшей игрушке, знакомить с работой врача;</w:t>
            </w: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 xml:space="preserve"> учить принимать роль, выбирать атрибуты для игры;</w:t>
            </w: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>учить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льзовать предметы – заместители</w:t>
            </w:r>
          </w:p>
          <w:p w:rsidR="00C33EF6" w:rsidRPr="00C33EF6" w:rsidRDefault="00C33EF6" w:rsidP="00C33E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EF6" w:rsidRPr="00E30888" w:rsidTr="002F72A9">
        <w:trPr>
          <w:trHeight w:val="557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F6" w:rsidRDefault="00C33EF6" w:rsidP="002F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F6" w:rsidRPr="00C33EF6" w:rsidRDefault="00C33EF6" w:rsidP="00C33E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F6" w:rsidRPr="00C33EF6" w:rsidRDefault="00C33EF6" w:rsidP="00C33E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2A9" w:rsidRPr="00E30888" w:rsidTr="002F72A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:rsidR="00C33EF6" w:rsidRPr="00E30888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(1-2 неделя)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2F72A9" w:rsidRDefault="002F72A9" w:rsidP="002F72A9">
            <w:pPr>
              <w:shd w:val="clear" w:color="auto" w:fill="FFFFFF"/>
              <w:spacing w:after="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  <w:r w:rsidR="00C33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7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шнуровкой «Червячок ест яблочко»</w:t>
            </w:r>
            <w:r w:rsidR="00C33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F72A9" w:rsidRPr="002F72A9" w:rsidRDefault="002F72A9" w:rsidP="002F72A9">
            <w:pPr>
              <w:shd w:val="clear" w:color="auto" w:fill="FFFFFF"/>
              <w:spacing w:after="24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бусы»</w:t>
            </w:r>
          </w:p>
          <w:p w:rsidR="002F72A9" w:rsidRPr="002F72A9" w:rsidRDefault="002F72A9" w:rsidP="002F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2F72A9" w:rsidRDefault="002F72A9" w:rsidP="002F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 руки,  концентрации внимания, способствует развитию точности глазомера, координации и последовательности действий.</w:t>
            </w:r>
            <w:r w:rsidRPr="002F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Является хорошей подготовкой руки к письму, тренирует усидчивость</w:t>
            </w:r>
          </w:p>
        </w:tc>
      </w:tr>
      <w:tr w:rsidR="002F72A9" w:rsidRPr="00C33EF6" w:rsidTr="002F72A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:rsidR="00C33EF6" w:rsidRPr="00C33EF6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(3-4 неделя)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C33EF6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Дидактическая игра</w:t>
            </w:r>
            <w:r w:rsidR="002F72A9" w:rsidRPr="00C33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«Наряди мышку»</w:t>
            </w:r>
          </w:p>
          <w:p w:rsidR="002F72A9" w:rsidRPr="00C33EF6" w:rsidRDefault="002F72A9" w:rsidP="00C33EF6">
            <w:pPr>
              <w:spacing w:after="0" w:line="240" w:lineRule="auto"/>
              <w:ind w:left="567" w:right="566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2F72A9" w:rsidP="00C33EF6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Знакомить детей с основными цветами; развивать </w:t>
            </w:r>
            <w:proofErr w:type="spellStart"/>
            <w:r w:rsidRPr="00C33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цветовосприятие</w:t>
            </w:r>
            <w:proofErr w:type="spellEnd"/>
            <w:r w:rsidRPr="00C33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мелкую моторику рук, фантазию; учить улавливать ритм рисунка, работать по образцу и вне образца.</w:t>
            </w:r>
          </w:p>
        </w:tc>
      </w:tr>
      <w:tr w:rsidR="00C33EF6" w:rsidRPr="00C33EF6" w:rsidTr="002F72A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F6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C33EF6" w:rsidRPr="00C33EF6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(2 неделя)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F6" w:rsidRDefault="00C33EF6" w:rsidP="00C3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>Игровая ситуация «Машина хочет быть чистой»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3EF6" w:rsidRPr="00C33EF6" w:rsidRDefault="00C33EF6" w:rsidP="00C3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</w:t>
            </w: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 xml:space="preserve"> игра «Ремонт машины»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F6" w:rsidRPr="00C33EF6" w:rsidRDefault="00C33EF6" w:rsidP="00C33EF6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>вовлекать детей в игру с машинами;</w:t>
            </w: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разворачивать игровой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</w:p>
        </w:tc>
      </w:tr>
      <w:tr w:rsidR="002F72A9" w:rsidRPr="00C33EF6" w:rsidTr="002F72A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C33EF6" w:rsidRPr="00C33EF6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(3-4 неделя)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2F72A9" w:rsidP="00C33E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«Собери картинку»</w:t>
            </w:r>
          </w:p>
          <w:p w:rsidR="002F72A9" w:rsidRPr="00C33EF6" w:rsidRDefault="002F72A9" w:rsidP="00C33E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2F72A9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воспринимать целостное изображение предмета, составлять целостное изображение предмета из отдельных</w:t>
            </w:r>
            <w:r w:rsid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2-3 частей; развивать внимание</w:t>
            </w:r>
          </w:p>
          <w:p w:rsidR="00C33EF6" w:rsidRPr="00C33EF6" w:rsidRDefault="00C33EF6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EF6" w:rsidRPr="00C33EF6" w:rsidTr="002F72A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F6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:rsidR="00C33EF6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(1-2 неделя)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F6" w:rsidRDefault="00C33EF6" w:rsidP="00C3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>Игровая ситуация «Вот мы в автобусе сидим»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3EF6" w:rsidRPr="00C33EF6" w:rsidRDefault="00C33EF6" w:rsidP="00C3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</w:t>
            </w: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>игра «Путешествие в лес»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F6" w:rsidRPr="00C33EF6" w:rsidRDefault="00C33EF6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>учить выстраивать игровой сюжет;</w:t>
            </w: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F6">
              <w:rPr>
                <w:rFonts w:ascii="Times New Roman" w:hAnsi="Times New Roman" w:cs="Times New Roman"/>
                <w:sz w:val="28"/>
                <w:szCs w:val="28"/>
              </w:rPr>
              <w:t>развивать игровой замысел, пополнять активный словарь</w:t>
            </w:r>
          </w:p>
        </w:tc>
      </w:tr>
      <w:tr w:rsidR="002F72A9" w:rsidRPr="00C33EF6" w:rsidTr="002F72A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:rsidR="00C33EF6" w:rsidRPr="00C33EF6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(3-4 неделя)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2F72A9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«Матрешка»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2F72A9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моторику, навыки сравнения предметов по величине</w:t>
            </w:r>
          </w:p>
          <w:p w:rsidR="00C33EF6" w:rsidRDefault="00C33EF6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EF6" w:rsidRPr="00C33EF6" w:rsidRDefault="00C33EF6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72A9" w:rsidRPr="00C33EF6" w:rsidTr="002F72A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C33EF6" w:rsidRPr="00C33EF6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(1-2 неделя)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2F72A9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«Разложи по форме»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C33EF6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F72A9"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различать предметы по форме, способствовать развитию навыков классифицирования</w:t>
            </w:r>
          </w:p>
          <w:p w:rsidR="00C33EF6" w:rsidRPr="00C33EF6" w:rsidRDefault="00C33EF6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72A9" w:rsidRPr="00C33EF6" w:rsidTr="002F72A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  <w:p w:rsidR="00C33EF6" w:rsidRPr="00C33EF6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(3-4 неделя)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2F72A9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«Спрячь в ладошке»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C33EF6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F72A9"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азвивает умение соотносить предметы по величине</w:t>
            </w:r>
          </w:p>
        </w:tc>
      </w:tr>
      <w:tr w:rsidR="002F72A9" w:rsidRPr="00C33EF6" w:rsidTr="002F72A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  <w:p w:rsidR="00C33EF6" w:rsidRPr="00C33EF6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(1-2 неделя)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2F72A9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«Кто есть кто?»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C33EF6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F72A9"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пособствует развитию речи, знакомит с основами формообразования имен существительных</w:t>
            </w:r>
          </w:p>
          <w:p w:rsidR="00C33EF6" w:rsidRPr="00C33EF6" w:rsidRDefault="00C33EF6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72A9" w:rsidRPr="00C33EF6" w:rsidTr="002F72A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  <w:p w:rsidR="00C33EF6" w:rsidRPr="00C33EF6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(3-4 неделя)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2F72A9" w:rsidP="00C33EF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«Кто как кричит</w:t>
            </w:r>
            <w:r w:rsidRPr="00C33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2F72A9" w:rsidRPr="00C33EF6" w:rsidRDefault="002F72A9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C33EF6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F72A9"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умение детей узнавать голоса животных; воспитыват</w:t>
            </w:r>
            <w:r w:rsidR="0036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желание заботиться о животных</w:t>
            </w:r>
          </w:p>
        </w:tc>
      </w:tr>
      <w:tr w:rsidR="002F72A9" w:rsidRPr="00C33EF6" w:rsidTr="002F72A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  <w:p w:rsidR="00C33EF6" w:rsidRPr="00C33EF6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(1-2 неделя)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2F72A9" w:rsidP="00C33EF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«Животные  и их малыши</w:t>
            </w:r>
            <w:r w:rsidRPr="00C33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2F72A9" w:rsidRPr="00C33EF6" w:rsidRDefault="002F72A9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C33EF6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F72A9"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детей находить малышей домашних животных и называть их; р</w:t>
            </w:r>
            <w:r w:rsidR="0036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память, речь, внимание</w:t>
            </w:r>
          </w:p>
        </w:tc>
      </w:tr>
      <w:tr w:rsidR="002F72A9" w:rsidRPr="00C33EF6" w:rsidTr="002F72A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  <w:p w:rsidR="00C33EF6" w:rsidRPr="00C33EF6" w:rsidRDefault="00C33EF6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(3-4 неделя)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2F72A9" w:rsidP="00C33EF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«Кому, что нужно?</w:t>
            </w:r>
            <w:r w:rsidRPr="00C33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2F72A9" w:rsidRPr="00C33EF6" w:rsidRDefault="002F72A9" w:rsidP="00C33EF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C33EF6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F72A9"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истематизировать знания о профессиях врач</w:t>
            </w:r>
            <w:r w:rsidR="0036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повара, о предметах их труда</w:t>
            </w:r>
          </w:p>
        </w:tc>
      </w:tr>
      <w:tr w:rsidR="002F72A9" w:rsidRPr="00C33EF6" w:rsidTr="003648BA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2F72A9" w:rsidP="00C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Pr="00C33EF6" w:rsidRDefault="002F72A9" w:rsidP="00C33EF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«Собери пирамидку</w:t>
            </w:r>
            <w:r w:rsidRPr="00C33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2F72A9" w:rsidRPr="00C33EF6" w:rsidRDefault="002F72A9" w:rsidP="00C33EF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A9" w:rsidRDefault="003648BA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F72A9" w:rsidRPr="00C3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ыявить умение ребенка сравнивать предметы по величине (большой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маленький, больше - меньше), различать понятия один – много</w:t>
            </w:r>
          </w:p>
          <w:p w:rsidR="003648BA" w:rsidRPr="00C33EF6" w:rsidRDefault="003648BA" w:rsidP="00C3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0888" w:rsidRPr="00C33EF6" w:rsidRDefault="00E30888" w:rsidP="00C33EF6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sectPr w:rsidR="00E30888" w:rsidRPr="00C33EF6" w:rsidSect="00E30888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648BA" w:rsidRDefault="003648BA" w:rsidP="003648BA">
      <w:pPr>
        <w:shd w:val="clear" w:color="auto" w:fill="FFFFFF"/>
        <w:spacing w:after="0" w:line="240" w:lineRule="auto"/>
        <w:ind w:left="567" w:firstLine="426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dash"/>
          <w:lang w:eastAsia="ru-RU"/>
        </w:rPr>
      </w:pPr>
    </w:p>
    <w:p w:rsidR="003648BA" w:rsidRDefault="003648BA" w:rsidP="003648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tted"/>
          <w:lang w:eastAsia="ru-RU"/>
        </w:rPr>
      </w:pPr>
      <w:r w:rsidRPr="00364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tted"/>
          <w:lang w:eastAsia="ru-RU"/>
        </w:rPr>
        <w:t>ИТОГИ ПРОЕКТА:</w:t>
      </w:r>
    </w:p>
    <w:p w:rsidR="006F4E5C" w:rsidRDefault="006F4E5C" w:rsidP="003648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tted"/>
          <w:lang w:eastAsia="ru-RU"/>
        </w:rPr>
      </w:pPr>
    </w:p>
    <w:p w:rsidR="003648BA" w:rsidRPr="006F4E5C" w:rsidRDefault="003648BA" w:rsidP="006F4E5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Сплочение </w:t>
      </w:r>
      <w:r w:rsid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участников образовательных отношений</w:t>
      </w: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родители</w:t>
      </w:r>
      <w:r w:rsid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(законные представители)</w:t>
      </w: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воспитатели — дети</w:t>
      </w:r>
      <w:r w:rsid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дошкольного возраста</w:t>
      </w: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4E5C" w:rsidRPr="006F4E5C" w:rsidRDefault="006F4E5C" w:rsidP="006F4E5C">
      <w:pPr>
        <w:pStyle w:val="a3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</w:p>
    <w:p w:rsidR="003648BA" w:rsidRPr="006F4E5C" w:rsidRDefault="003648BA" w:rsidP="006F4E5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 и называют игрушки, выполняют с ними элементарные игровые действия.</w:t>
      </w:r>
    </w:p>
    <w:p w:rsidR="006F4E5C" w:rsidRPr="006F4E5C" w:rsidRDefault="006F4E5C" w:rsidP="006F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</w:p>
    <w:p w:rsidR="003648BA" w:rsidRPr="006F4E5C" w:rsidRDefault="006F4E5C" w:rsidP="006F4E5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пополнена </w:t>
      </w:r>
      <w:r w:rsidR="003648BA"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предметно-пространственная</w:t>
      </w:r>
      <w:r w:rsidR="003648BA"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 в виде пособий и развивающих игр, способствующих развитию ребенка.</w:t>
      </w:r>
    </w:p>
    <w:p w:rsidR="006F4E5C" w:rsidRPr="006F4E5C" w:rsidRDefault="006F4E5C" w:rsidP="006F4E5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</w:p>
    <w:p w:rsidR="003648BA" w:rsidRPr="006F4E5C" w:rsidRDefault="003648BA" w:rsidP="006F4E5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</w:t>
      </w:r>
      <w:r w:rsid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повысилась компетентность по теме: «В какие игры и как правильно играть с детьми</w:t>
      </w:r>
      <w:r w:rsid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дошкольного возраста».</w:t>
      </w:r>
    </w:p>
    <w:p w:rsidR="006F4E5C" w:rsidRPr="006F4E5C" w:rsidRDefault="006F4E5C" w:rsidP="006F4E5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</w:p>
    <w:p w:rsidR="006F4E5C" w:rsidRPr="006F4E5C" w:rsidRDefault="006F4E5C" w:rsidP="006F4E5C">
      <w:pPr>
        <w:pStyle w:val="a3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</w:p>
    <w:p w:rsidR="003648BA" w:rsidRDefault="006F4E5C" w:rsidP="003648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>СПИСОК ИСПОЛЬЗОВАННОЙ ЛИТЕРАТУРЫ</w:t>
      </w:r>
      <w:r w:rsidRPr="006F4E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>:</w:t>
      </w:r>
    </w:p>
    <w:p w:rsidR="006F4E5C" w:rsidRDefault="006F4E5C" w:rsidP="003648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</w:pPr>
    </w:p>
    <w:p w:rsidR="003648BA" w:rsidRPr="006F4E5C" w:rsidRDefault="003648BA" w:rsidP="006F4E5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</w:pP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  детей  в  игре»</w:t>
      </w:r>
      <w:proofErr w:type="gramStart"/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/</w:t>
      </w:r>
      <w:proofErr w:type="gramStart"/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 ред.  </w:t>
      </w:r>
      <w:proofErr w:type="spellStart"/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Менджерицкой</w:t>
      </w:r>
      <w:proofErr w:type="spellEnd"/>
      <w:r w:rsid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Д.В. – М.:  Просвещение, 201</w:t>
      </w: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F4E5C" w:rsidRPr="006F4E5C" w:rsidRDefault="006F4E5C" w:rsidP="006F4E5C">
      <w:pPr>
        <w:pStyle w:val="a3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</w:pPr>
    </w:p>
    <w:p w:rsidR="003648BA" w:rsidRPr="006F4E5C" w:rsidRDefault="003648BA" w:rsidP="006F4E5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</w:pP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  и  обучение  детей  раннего  возраста»  / под  ред.  Павлово</w:t>
      </w:r>
      <w:r w:rsid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 Л.Н. – М.:  Просвещение,  201</w:t>
      </w: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F4E5C" w:rsidRPr="006F4E5C" w:rsidRDefault="006F4E5C" w:rsidP="006F4E5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</w:pPr>
    </w:p>
    <w:p w:rsidR="003648BA" w:rsidRPr="006F4E5C" w:rsidRDefault="003648BA" w:rsidP="006F4E5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</w:pP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«Дидактические  игры  и  занятия  с  детьми  раннего  возраста» / под ред.  </w:t>
      </w:r>
      <w:proofErr w:type="spellStart"/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Новосѐловой</w:t>
      </w:r>
      <w:proofErr w:type="spellEnd"/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С.Л. – М.:  Про</w:t>
      </w:r>
      <w:r w:rsid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свещение,  201</w:t>
      </w: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F4E5C" w:rsidRPr="006F4E5C" w:rsidRDefault="006F4E5C" w:rsidP="006F4E5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</w:pPr>
    </w:p>
    <w:p w:rsidR="003648BA" w:rsidRPr="006F4E5C" w:rsidRDefault="003648BA" w:rsidP="006F4E5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</w:pPr>
      <w:proofErr w:type="spellStart"/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Л.В.  Конструирование  и  художественный  труд  в  детском  саду:  Программа  и  конспекты  занятий. – М.:  ТЦ  «Сфера»,  2005</w:t>
      </w:r>
      <w:r w:rsid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F4E5C" w:rsidRPr="006F4E5C" w:rsidRDefault="006F4E5C" w:rsidP="006F4E5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</w:pPr>
    </w:p>
    <w:p w:rsidR="003648BA" w:rsidRPr="006F4E5C" w:rsidRDefault="003648BA" w:rsidP="006F4E5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</w:pP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 Л.Н.  Раннее  детство:  Развитие  речи  и  мышления:  методическое  пособие. – М.:  Мозаика – Синтез,  2000</w:t>
      </w:r>
      <w:r w:rsid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F4E5C" w:rsidRPr="006F4E5C" w:rsidRDefault="006F4E5C" w:rsidP="006F4E5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</w:pPr>
    </w:p>
    <w:p w:rsidR="003648BA" w:rsidRPr="006F4E5C" w:rsidRDefault="003648BA" w:rsidP="006F4E5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</w:pP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 игры  с  малышами  до  </w:t>
      </w:r>
      <w:proofErr w:type="spellStart"/>
      <w:proofErr w:type="gramStart"/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ѐх</w:t>
      </w:r>
      <w:proofErr w:type="spellEnd"/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лет:  популярное  пособие  для  родителей  и  педагогов.  /  составитель  </w:t>
      </w:r>
      <w:r w:rsid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Галанова  Г.В. – Ярославль,  201</w:t>
      </w: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F4E5C" w:rsidRPr="006F4E5C" w:rsidRDefault="006F4E5C" w:rsidP="006F4E5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</w:pPr>
    </w:p>
    <w:p w:rsidR="003648BA" w:rsidRPr="006F4E5C" w:rsidRDefault="003648BA" w:rsidP="006F4E5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</w:pP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и  обучение  детей  раннего  возраста  в  ДОУ:  Учебно-методическое  пособие /  составитель</w:t>
      </w:r>
      <w:proofErr w:type="gramStart"/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ѐмина</w:t>
      </w:r>
      <w:proofErr w:type="spellEnd"/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Е.С. – М.:  ТЦ  «Сфера»,  2006</w:t>
      </w:r>
      <w:r w:rsid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8BA" w:rsidRDefault="003648BA" w:rsidP="003648BA">
      <w:pPr>
        <w:shd w:val="clear" w:color="auto" w:fill="FFFFFF"/>
        <w:spacing w:after="0" w:line="240" w:lineRule="auto"/>
        <w:ind w:left="567" w:firstLine="426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dash"/>
          <w:lang w:eastAsia="ru-RU"/>
        </w:rPr>
      </w:pPr>
    </w:p>
    <w:p w:rsidR="003648BA" w:rsidRPr="003648BA" w:rsidRDefault="003648BA" w:rsidP="003648BA">
      <w:pPr>
        <w:shd w:val="clear" w:color="auto" w:fill="FFFFFF"/>
        <w:spacing w:after="0" w:line="240" w:lineRule="auto"/>
        <w:ind w:left="567" w:firstLine="426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dash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dash"/>
          <w:lang w:eastAsia="ru-RU"/>
        </w:rPr>
        <w:t>Приложение № 1</w:t>
      </w:r>
    </w:p>
    <w:p w:rsidR="003648BA" w:rsidRDefault="003648BA" w:rsidP="003648BA">
      <w:pPr>
        <w:shd w:val="clear" w:color="auto" w:fill="FFFFFF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0888" w:rsidRDefault="003648BA" w:rsidP="003648BA">
      <w:pPr>
        <w:shd w:val="clear" w:color="auto" w:fill="FFFFFF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 СИТУАЦИИ</w:t>
      </w:r>
    </w:p>
    <w:p w:rsidR="003648BA" w:rsidRPr="003648BA" w:rsidRDefault="003648BA" w:rsidP="003648BA">
      <w:pPr>
        <w:shd w:val="clear" w:color="auto" w:fill="FFFFFF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ind w:left="7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«Угостим  куклу  чаем»</w:t>
      </w:r>
      <w:r w:rsidR="00364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Задачи:    Побуждать  детей  поить  куклу  чаем  (впоследствии  мишку,  зайца  и  т.д.).   Формировать  умение  последовательно  выполнять  действия,  называть  предм</w:t>
      </w:r>
      <w:r w:rsidR="0036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еты  и  действия  с  ними. 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ласковое,  заботливое  отношение  к  кукле.</w:t>
      </w:r>
    </w:p>
    <w:p w:rsidR="003648BA" w:rsidRPr="00E74F3E" w:rsidRDefault="003648BA" w:rsidP="00E74F3E">
      <w:pPr>
        <w:shd w:val="clear" w:color="auto" w:fill="FFFFFF"/>
        <w:spacing w:after="0" w:line="240" w:lineRule="auto"/>
        <w:ind w:left="7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Default="00E74F3E" w:rsidP="00E74F3E">
      <w:pPr>
        <w:shd w:val="clear" w:color="auto" w:fill="FFFFFF"/>
        <w:spacing w:after="0" w:line="240" w:lineRule="auto"/>
        <w:ind w:left="7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«Накормим  куклу  обедом»</w:t>
      </w:r>
      <w:r w:rsidR="00364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Задачи:    Продолжать  учить  детей  игре  с  куклой.    Помочь  разнообразить  игр</w:t>
      </w:r>
      <w:r w:rsidR="0036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овые  действия.    Воспитывать 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заботливое  отношение  к  кукле,  как  к  дочке.</w:t>
      </w:r>
    </w:p>
    <w:p w:rsidR="003648BA" w:rsidRPr="00E74F3E" w:rsidRDefault="003648BA" w:rsidP="00E74F3E">
      <w:pPr>
        <w:shd w:val="clear" w:color="auto" w:fill="FFFFFF"/>
        <w:spacing w:after="0" w:line="240" w:lineRule="auto"/>
        <w:ind w:left="7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E74F3E">
      <w:pPr>
        <w:shd w:val="clear" w:color="auto" w:fill="FFFFFF"/>
        <w:spacing w:after="0" w:line="240" w:lineRule="auto"/>
        <w:ind w:left="7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«Укладывание куклы  спать»</w:t>
      </w:r>
      <w:r w:rsidR="00364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Задачи:    Познакомить  детей с новой игровой  цепочкой действий  (положить  матрац  на  кровать, застелить  простынкой,  положить  подушку,  положить  куклу,  накрыть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одеялом).    Научить детей  ласково обращаться  с  куклой,  как  с  дочкой.</w:t>
      </w:r>
    </w:p>
    <w:p w:rsidR="003648BA" w:rsidRDefault="003648BA" w:rsidP="003648BA">
      <w:pPr>
        <w:shd w:val="clear" w:color="auto" w:fill="FFFFFF"/>
        <w:spacing w:after="0" w:line="240" w:lineRule="auto"/>
        <w:ind w:left="71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Pr="00E74F3E" w:rsidRDefault="00E74F3E" w:rsidP="003648BA">
      <w:pPr>
        <w:shd w:val="clear" w:color="auto" w:fill="FFFFFF"/>
        <w:spacing w:after="0" w:line="240" w:lineRule="auto"/>
        <w:ind w:left="7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  со  стройматериалом</w:t>
      </w:r>
    </w:p>
    <w:p w:rsidR="00E74F3E" w:rsidRPr="00E74F3E" w:rsidRDefault="003648BA" w:rsidP="00E74F3E">
      <w:pPr>
        <w:shd w:val="clear" w:color="auto" w:fill="FFFFFF"/>
        <w:spacing w:after="0" w:line="240" w:lineRule="auto"/>
        <w:ind w:left="7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E74F3E"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«Домики  для  игрушек»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74F3E"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Задачи:    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должать  формировать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74F3E"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 действия  по  подражанию.    Воспитывать  заботливое  отношение  к  игрушкам.</w:t>
      </w:r>
    </w:p>
    <w:p w:rsidR="00E74F3E" w:rsidRPr="00E74F3E" w:rsidRDefault="003648BA" w:rsidP="00E74F3E">
      <w:pPr>
        <w:shd w:val="clear" w:color="auto" w:fill="FFFFFF"/>
        <w:spacing w:after="0" w:line="240" w:lineRule="auto"/>
        <w:ind w:left="7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4F3E"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«Скамеечка  для  </w:t>
      </w:r>
      <w:proofErr w:type="spellStart"/>
      <w:r w:rsidR="00E74F3E"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матрѐшки</w:t>
      </w:r>
      <w:proofErr w:type="spellEnd"/>
      <w:r w:rsidR="00E74F3E"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74F3E"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Задачи:    Учить  детей  делать  простейшие  перекрытия,  соединяя  две  детали  третьей.    Побуждать  детей  к  общению.    Научить  играть  с  постройками.</w:t>
      </w:r>
    </w:p>
    <w:p w:rsidR="00E74F3E" w:rsidRPr="00E74F3E" w:rsidRDefault="00E74F3E" w:rsidP="003648BA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  с   машинами</w:t>
      </w:r>
    </w:p>
    <w:p w:rsidR="00E74F3E" w:rsidRDefault="00E74F3E" w:rsidP="00E74F3E">
      <w:pPr>
        <w:shd w:val="clear" w:color="auto" w:fill="FFFFFF"/>
        <w:spacing w:after="0" w:line="240" w:lineRule="auto"/>
        <w:ind w:left="7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  для  машины»</w:t>
      </w:r>
      <w:r w:rsidR="00364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Задачи:    Фор</w:t>
      </w:r>
      <w:r w:rsidR="0036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мировать  представления  детей 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 транспорте.   Познакомить  с  понятием  «гараж».    Формировать  навыки  правильных  взаимоотношений,  совместных  действий.</w:t>
      </w:r>
    </w:p>
    <w:p w:rsidR="003648BA" w:rsidRPr="00E74F3E" w:rsidRDefault="003648BA" w:rsidP="00E74F3E">
      <w:pPr>
        <w:shd w:val="clear" w:color="auto" w:fill="FFFFFF"/>
        <w:spacing w:after="0" w:line="240" w:lineRule="auto"/>
        <w:ind w:left="7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3648BA" w:rsidP="00E74F3E">
      <w:pPr>
        <w:shd w:val="clear" w:color="auto" w:fill="FFFFFF"/>
        <w:spacing w:after="0" w:line="240" w:lineRule="auto"/>
        <w:ind w:left="7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4F3E"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«Покатаем  кукол  на  машине»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74F3E"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Задачи:    Формировать умение  детей  переносить  знакомые  игровые  действия  на  другие  игрушки.</w:t>
      </w:r>
    </w:p>
    <w:p w:rsidR="00E74F3E" w:rsidRPr="00E74F3E" w:rsidRDefault="00E74F3E" w:rsidP="0036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3648BA" w:rsidP="003648B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="00E74F3E" w:rsidRPr="00E74F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Пальчиковые игры:</w:t>
      </w:r>
      <w:r w:rsidR="00E74F3E"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="00E74F3E"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Погремушечки</w:t>
      </w:r>
      <w:proofErr w:type="spellEnd"/>
      <w:r w:rsidR="00E74F3E"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гремят», «Барабан», «Заводная машинка», «Игрушки», «Цып-цып - </w:t>
      </w:r>
      <w:proofErr w:type="spellStart"/>
      <w:r w:rsidR="00E74F3E"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</w:t>
      </w:r>
      <w:proofErr w:type="spellEnd"/>
      <w:r w:rsidR="00E74F3E"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648BA" w:rsidRDefault="003648BA" w:rsidP="003648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="00E74F3E" w:rsidRPr="00E74F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Чтение и разучивание стихотворений</w:t>
      </w:r>
      <w:r w:rsidR="00E74F3E"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А. </w:t>
      </w:r>
      <w:proofErr w:type="spellStart"/>
      <w:r w:rsidR="00E74F3E"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="00E74F3E"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«Игрушки».</w:t>
      </w:r>
    </w:p>
    <w:p w:rsidR="00E74F3E" w:rsidRPr="003648BA" w:rsidRDefault="00E74F3E" w:rsidP="003648BA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 на развитие двигательной активности: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«Найди игрушку», «Дотянись до игрушки, которую назову», «Принеси игрушку, которую назову», «Весёлые каталки».</w:t>
      </w:r>
    </w:p>
    <w:p w:rsidR="00E74F3E" w:rsidRPr="00E74F3E" w:rsidRDefault="003648BA" w:rsidP="003648BA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74F3E" w:rsidRPr="00E74F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 на развитие мелкой моторики рук:</w:t>
      </w:r>
      <w:r w:rsidR="00E74F3E"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прищепками «Погремушка», «Зайчик», «Цыплёнок»; «Найди игрушку» (игрушки спрятаны в крупе фасоли или гороха)</w:t>
      </w: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6F4E5C" w:rsidRPr="003648BA" w:rsidRDefault="006F4E5C" w:rsidP="006F4E5C">
      <w:pPr>
        <w:shd w:val="clear" w:color="auto" w:fill="FFFFFF"/>
        <w:spacing w:after="0" w:line="240" w:lineRule="auto"/>
        <w:ind w:left="567" w:firstLine="426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dash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dash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dash"/>
          <w:lang w:eastAsia="ru-RU"/>
        </w:rPr>
        <w:t>иложение № 2</w:t>
      </w:r>
    </w:p>
    <w:p w:rsidR="006F4E5C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D578"/>
          <w:sz w:val="28"/>
          <w:szCs w:val="28"/>
          <w:lang w:eastAsia="ru-RU"/>
        </w:rPr>
      </w:pPr>
    </w:p>
    <w:p w:rsidR="00E74F3E" w:rsidRDefault="00E74F3E" w:rsidP="006F4E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СТИХИ ОБ ИГРУШКАХ ДЛЯ САМЫХ МАЛЕНЬКИХ</w:t>
      </w:r>
    </w:p>
    <w:p w:rsidR="006F4E5C" w:rsidRPr="00E74F3E" w:rsidRDefault="006F4E5C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F39388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СТИХИ ПРО ИГРУШКУ — ПОГРЕМУШКУ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А. </w:t>
      </w:r>
      <w:proofErr w:type="spellStart"/>
      <w:r w:rsidRPr="00E74F3E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Барто</w:t>
      </w:r>
      <w:proofErr w:type="spellEnd"/>
      <w:r w:rsidRPr="00E74F3E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. Погремушка</w:t>
      </w: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большой, сидит Андрюшка,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ковре перед крыльцом,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в руках игрушка —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Погремушка с бубенцом.</w:t>
      </w: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смотрит — что за чудо?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Мальчик очень удивлен,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поймет он: ну откуда,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Раздается этот звон?</w:t>
      </w: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Л. </w:t>
      </w:r>
      <w:proofErr w:type="spellStart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Разумова</w:t>
      </w:r>
      <w:proofErr w:type="spellEnd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 Погремушка</w:t>
      </w: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купили погремушку,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трясу её над ушком.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Шарики внутри звенят,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Положу — они молчат.</w:t>
      </w: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М. Дружинина</w:t>
      </w: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Дали Маше погремушку,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гремит она над ушком,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Маша не пугается,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Маша улыбается!</w:t>
      </w: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СТИХИ ПРО ИГРУШКУ — ЗАЙЧИКА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И. </w:t>
      </w:r>
      <w:proofErr w:type="spellStart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Токмакова</w:t>
      </w:r>
      <w:proofErr w:type="spellEnd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. </w:t>
      </w:r>
      <w:proofErr w:type="spellStart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Баиньки</w:t>
      </w:r>
      <w:proofErr w:type="spellEnd"/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Баиньки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баиньки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Прибежали заиньки.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 на скамейку,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Попросили лейку,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Поливали огород,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капуста растёт.</w:t>
      </w: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В. Берестов. Заиньки</w:t>
      </w: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заиньки</w:t>
      </w:r>
      <w:proofErr w:type="gram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ахотели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баиньки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Захотели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баиньки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Потому что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lastRenderedPageBreak/>
        <w:t xml:space="preserve">Г. </w:t>
      </w:r>
      <w:proofErr w:type="spellStart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Лагздынь</w:t>
      </w:r>
      <w:proofErr w:type="spellEnd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 Зайка, зайка, попляши!</w:t>
      </w: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попляши!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Зайка, зайка, попляши!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Нашу Машу посмеши!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Топай, топай лапками,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Серенькими тапками!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так! Вот так!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Пляшет заинька гопак!</w:t>
      </w: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F39388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СТИХИ ПРО ИГРУШЕЧНОГО ПОРОСЕНКА</w:t>
      </w:r>
    </w:p>
    <w:p w:rsidR="006F4E5C" w:rsidRDefault="006F4E5C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П. Синявский. </w:t>
      </w:r>
      <w:proofErr w:type="spellStart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Хрюхрюшкина</w:t>
      </w:r>
      <w:proofErr w:type="spellEnd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частушка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хрюхрюшка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хрюхрюшка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купаю в луже брюшко.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чего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хрюхрюшке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на свете столько луж?</w:t>
      </w: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39388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F39388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СТИХИ ПРО ИГРУШЕЧНУЮ КОРОВУ И БЫЧКА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В. Степанов. Зорька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Зорька, Зорька, где была?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За горой.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Зорька, Зорька, где гора?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За рекой.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Зорька, Зорька, где река?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За мостком.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Зорька, Зорька, где мосток?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За леском.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Зорька, Зорька, ты была далеко.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хозяйке принесла?</w:t>
      </w: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Молоко.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Мууууууууу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В. Берестов. Бычок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бычок,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Желтенький бочок,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ступает,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мотает: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Где же стадо?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-у-у!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Скучно </w:t>
      </w:r>
      <w:proofErr w:type="gram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одному-у</w:t>
      </w:r>
      <w:proofErr w:type="gram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F39388"/>
          <w:sz w:val="28"/>
          <w:szCs w:val="28"/>
          <w:lang w:eastAsia="ru-RU"/>
        </w:rPr>
        <w:lastRenderedPageBreak/>
        <w:t> </w:t>
      </w:r>
      <w:r w:rsidRPr="00E74F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СТИХИ ПРО ИГРУШЕЧНУЮ КОШКУ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Г. Сапгир. Кошка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Кошка, как тебя зовут?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Мяу.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Стережешь ты мышку тут?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Мяу.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Мяу, хочешь молочка?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Мяу.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 в приятели – щенка?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Фрр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F4E5C" w:rsidRDefault="006F4E5C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З. Александрова. </w:t>
      </w:r>
      <w:proofErr w:type="spellStart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Топотушки</w:t>
      </w:r>
      <w:proofErr w:type="spellEnd"/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Топ, топ,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топотушки</w:t>
      </w:r>
      <w:proofErr w:type="spellEnd"/>
      <w:proofErr w:type="gram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дивляются игрушки,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окошко прыгнул кот: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Оля по полу идет!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не ладошками,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gram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топочет</w:t>
      </w:r>
      <w:proofErr w:type="gram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ножками,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Маленькими ножками,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Красными сапожками.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сама удивлена,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падает она!</w:t>
      </w: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М. Дружинина. Кошка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Мурр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мурр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мурр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Мурлычет кошка, —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погладь меня немножко!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тепла и ласки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зажмуррррю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глазки!</w:t>
      </w: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39388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F39388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СТИХИ ПРО ИГРУШКУ — МИШКУ 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З. Александрова. Мой мишка</w:t>
      </w: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рубашку сшила мишке,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сошью ему штанишки.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к ним карман пришить</w:t>
      </w:r>
      <w:proofErr w:type="gram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конфетку положить.</w:t>
      </w: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плите сварилась каша.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большая ложка наша?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тебе перед едой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Лапы вымою водой.</w:t>
      </w: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Повяжу тебе салфетку —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Ешь котлетку, ешь конфетку,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Молоко своё допей,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пойдём гулять скорей!</w:t>
      </w: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— куры, это — утки,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Чёрный Шарик спит у будки.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его не позовём,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Убежим гулять вдвоём.</w:t>
      </w: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Пьёт козлёнок из корыта,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тебя глядит сердито.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не бойся — это гусь,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сама его боюсь.</w:t>
      </w: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узенькой дощечке</w:t>
      </w:r>
      <w:proofErr w:type="gram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обежим купаться в речке,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плавать, загорать,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трусики стирать.</w:t>
      </w: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топал, баловался,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Лёгкий мостик зашатался,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воде идут круги…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Шарик, Шарик, помоги!</w:t>
      </w: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мокрый, будто губка,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Сохнет плюшевая шубка.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Шарик убежал вперёд.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от мамы попадёт!</w:t>
      </w: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F39388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СТИХИ ПРО ИГРУШКУ — ПЕТУШКА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Г. </w:t>
      </w:r>
      <w:proofErr w:type="spellStart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Лагздынь</w:t>
      </w:r>
      <w:proofErr w:type="spellEnd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 Петушок</w:t>
      </w: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Петушок, петушок,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Подари мне гребешок.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пожалуйста, прошу,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кудряшки расчешу.</w:t>
      </w: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.М. Дружинина. Петух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 меня отличный слух, —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Как-то хвастался петух, —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корове, ни жуку,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 не спеть: </w:t>
      </w:r>
      <w:proofErr w:type="gram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-  КА</w:t>
      </w:r>
      <w:proofErr w:type="gram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 — КУ!</w:t>
      </w: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39388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39388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39388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39388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39388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F39388"/>
          <w:sz w:val="28"/>
          <w:szCs w:val="28"/>
          <w:lang w:eastAsia="ru-RU"/>
        </w:rPr>
        <w:lastRenderedPageBreak/>
        <w:t> </w:t>
      </w:r>
      <w:r w:rsidRPr="00E74F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СТИХИ ПРО ИГРУШЕЧНОГО КОНЯ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М. </w:t>
      </w:r>
      <w:proofErr w:type="spellStart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Клокова</w:t>
      </w:r>
      <w:proofErr w:type="spellEnd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 Конь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залез на коня.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держусь руками.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на меня, –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поехал к маме.</w:t>
      </w:r>
    </w:p>
    <w:p w:rsidR="006F4E5C" w:rsidRDefault="006F4E5C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В. Берестов. Лошадка</w:t>
      </w: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Но!- сказали мы лошадке.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помчались без оглядки.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Вьётся грива на ветру.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и дом. Лошадка, </w:t>
      </w:r>
      <w:proofErr w:type="gram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тпру</w:t>
      </w:r>
      <w:proofErr w:type="gram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М. </w:t>
      </w:r>
      <w:proofErr w:type="spellStart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Клокова</w:t>
      </w:r>
      <w:proofErr w:type="spellEnd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 Мой конь</w:t>
      </w: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Гоп! Гоп! Конь живой,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хвостом, и с гривой.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качает головой,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какой красивый!</w:t>
      </w: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СТИХИ ПРО КУКЛУ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М. Дружинина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Плещется в водичке дочка Маша,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Плещется в водичке кукла Даша.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вытирает свою Машу,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Маша вытирает свою Дашу.</w:t>
      </w:r>
    </w:p>
    <w:p w:rsidR="006F4E5C" w:rsidRDefault="006F4E5C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Ю. Гарей Колыбельная</w:t>
      </w: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Спи, </w:t>
      </w:r>
      <w:proofErr w:type="gram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gram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хорошая,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Баю – баю - бай!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Куколка любимая,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Глазки закрывай.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тебя раздену,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Застелю кровать.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Завтра встанем вместе,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вновь играть.</w:t>
      </w: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Г. Бойко. Кукла</w:t>
      </w: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куклы кто не знает?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куклы не найдешь.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глазки открывает,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на руки берешь.</w:t>
      </w: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хоть слез у куклы </w:t>
      </w:r>
      <w:proofErr w:type="gram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Плачет девочка моя: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Мама, мама! Где ты, где ты?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мама – это я.</w:t>
      </w: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left="256" w:right="25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</w:t>
      </w:r>
      <w:proofErr w:type="gramEnd"/>
      <w:r w:rsidRPr="00E74F3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Берестов. Больная кукла</w:t>
      </w:r>
    </w:p>
    <w:p w:rsidR="00E74F3E" w:rsidRDefault="00E74F3E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Тихо. Тихо. Тишина.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Кукла бедная больна.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Кукла бедная больна,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Просит музыки она.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Спойте, что ей нравится,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она поправится.</w:t>
      </w: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Pr="00E74F3E" w:rsidRDefault="006F4E5C" w:rsidP="006F4E5C">
      <w:pPr>
        <w:shd w:val="clear" w:color="auto" w:fill="FFFFFF"/>
        <w:spacing w:after="0" w:line="240" w:lineRule="auto"/>
        <w:ind w:left="256" w:righ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E5C" w:rsidRPr="003648BA" w:rsidRDefault="006F4E5C" w:rsidP="006F4E5C">
      <w:pPr>
        <w:shd w:val="clear" w:color="auto" w:fill="FFFFFF"/>
        <w:spacing w:after="0" w:line="240" w:lineRule="auto"/>
        <w:ind w:left="567" w:firstLine="426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dash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dash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dash"/>
          <w:lang w:eastAsia="ru-RU"/>
        </w:rPr>
        <w:t>иложение № 3</w:t>
      </w: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</w:t>
      </w:r>
      <w:r w:rsidR="006F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лексы гимнастики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Зайка серенький сидит</w:t>
      </w:r>
    </w:p>
    <w:p w:rsidR="00E74F3E" w:rsidRPr="00E74F3E" w:rsidRDefault="00E74F3E" w:rsidP="006F4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Зайка серенький сидит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(приставляем ладошки к голове)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И ушами шевелит.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Зайке холодно сидеть,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Надо лапочки погреть</w:t>
      </w:r>
      <w:proofErr w:type="gramStart"/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proofErr w:type="gramEnd"/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</w:t>
      </w:r>
      <w:proofErr w:type="gramStart"/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х</w:t>
      </w:r>
      <w:proofErr w:type="gramEnd"/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лопаем в ладоши)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Зайке холодно стоять,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Надо зайке поскакать.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(топаем ногами)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Кто-то зайку напугал –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Зайка – прыг – и убежал!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(пугаемся и разбегаемся по комнате)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Самолеты</w:t>
      </w:r>
    </w:p>
    <w:p w:rsidR="00E74F3E" w:rsidRPr="00E74F3E" w:rsidRDefault="00E74F3E" w:rsidP="006F4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Самолеты загудели, </w:t>
      </w:r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вращение перед грудью согнутыми в локтях руками)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Самолеты полетели</w:t>
      </w:r>
      <w:proofErr w:type="gramStart"/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proofErr w:type="gramEnd"/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</w:t>
      </w:r>
      <w:proofErr w:type="gramStart"/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р</w:t>
      </w:r>
      <w:proofErr w:type="gramEnd"/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уки в стороны, бежим по комнате)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На полянку тихо сели,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(приседаем)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Да и снова полетели.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(руки в стороны, снова бежим по комнате)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6F4E5C" w:rsidRDefault="006F4E5C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Жил – был зайчик</w:t>
      </w:r>
    </w:p>
    <w:p w:rsidR="00E74F3E" w:rsidRPr="00E74F3E" w:rsidRDefault="00E74F3E" w:rsidP="006F4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Жил – был зайчик,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Длинные ушки</w:t>
      </w:r>
      <w:proofErr w:type="gramStart"/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proofErr w:type="gramEnd"/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</w:t>
      </w:r>
      <w:proofErr w:type="gramStart"/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п</w:t>
      </w:r>
      <w:proofErr w:type="gramEnd"/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риставляем ладошки к голове)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Отморозил зайчик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Носик на опушке.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(прикрываем носик рукой)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Отморозил носик,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Отморозил хвостик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(прикрываем попу)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И поехал греться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(обнимаем сами себя)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E74F3E" w:rsidRPr="00E74F3E" w:rsidRDefault="00E74F3E" w:rsidP="0082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 ребятишкам в гости.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                     (</w:t>
      </w:r>
      <w:proofErr w:type="spellStart"/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В.Хорол</w:t>
      </w:r>
      <w:proofErr w:type="spellEnd"/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 </w:t>
      </w:r>
    </w:p>
    <w:p w:rsidR="00820C26" w:rsidRDefault="00820C26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</w:p>
    <w:p w:rsidR="00820C26" w:rsidRDefault="00820C26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</w:p>
    <w:p w:rsidR="00820C26" w:rsidRDefault="00820C26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</w:p>
    <w:p w:rsidR="00E74F3E" w:rsidRPr="00E74F3E" w:rsidRDefault="00E74F3E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lastRenderedPageBreak/>
        <w:t>Топаем – хлопаем</w:t>
      </w:r>
    </w:p>
    <w:p w:rsidR="00E74F3E" w:rsidRPr="00E74F3E" w:rsidRDefault="00E74F3E" w:rsidP="0082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Выполняйте с ребенком соответствующие тексту движения:</w:t>
      </w:r>
    </w:p>
    <w:p w:rsidR="00E74F3E" w:rsidRPr="00E74F3E" w:rsidRDefault="00E74F3E" w:rsidP="0082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потопаем, как мишка: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Топ-топ-топ-топ!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Мы похлопаем, как мишка: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Хлоп-хлоп-хлоп-хлоп!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Лапы вверх мы поднимаем,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На другие приседаем. 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Мы ногами топ-топ-топ</w:t>
      </w:r>
    </w:p>
    <w:p w:rsidR="00E74F3E" w:rsidRPr="00E74F3E" w:rsidRDefault="00E74F3E" w:rsidP="0082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ногами топ-топ-топ,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(ходим по комнате и топаем)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 xml:space="preserve">А в ладошки </w:t>
      </w:r>
      <w:proofErr w:type="gramStart"/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хлоп</w:t>
      </w:r>
      <w:proofErr w:type="gramEnd"/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хлоп, хлоп!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(хлопаем в ладоши)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Ай да малыши, ай да крепыши!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По дорожке мы шагаем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(топаем по комнате)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И в ладошки ударяем</w:t>
      </w:r>
      <w:proofErr w:type="gramStart"/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proofErr w:type="gramEnd"/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(</w:t>
      </w:r>
      <w:proofErr w:type="gramStart"/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</w:t>
      </w:r>
      <w:proofErr w:type="gramEnd"/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лопаем в ладоши)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Топ-топ, ножки, топ!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(топаем на месте)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Хлоп, хлоп, ручки, хлоп!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(хлопаем)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Ай да малыши!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(руки на пояс, кружимся)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Ай да крепыши!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                  (А. Ануфриева) </w:t>
      </w:r>
    </w:p>
    <w:p w:rsidR="00E74F3E" w:rsidRPr="00E74F3E" w:rsidRDefault="00E74F3E" w:rsidP="006F4E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Застучали ножки</w:t>
      </w:r>
    </w:p>
    <w:p w:rsidR="00E74F3E" w:rsidRPr="00E74F3E" w:rsidRDefault="00E74F3E" w:rsidP="0082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Застучали ножки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(топаем ногами)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По ровненькой дорожке,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Застучали много раз,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Будет весело у нас</w:t>
      </w:r>
      <w:proofErr w:type="gramStart"/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proofErr w:type="gramEnd"/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</w:t>
      </w:r>
      <w:proofErr w:type="gramStart"/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х</w:t>
      </w:r>
      <w:proofErr w:type="gramEnd"/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лопаем в ладоши)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Кулачком сильнее бей,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(кулачком стучим по ладошке)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Только ручки не жалей,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Постучим мы кулачком,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И покружимся волчком! 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E74F3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(кружимся)</w:t>
      </w:r>
      <w:r w:rsidRPr="00E74F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820C26" w:rsidRDefault="00820C26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C26" w:rsidRDefault="00820C26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C26" w:rsidRDefault="00820C26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C26" w:rsidRDefault="00820C26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C26" w:rsidRDefault="00820C26" w:rsidP="00820C26">
      <w:pPr>
        <w:shd w:val="clear" w:color="auto" w:fill="FFFFFF"/>
        <w:spacing w:after="0" w:line="240" w:lineRule="auto"/>
        <w:ind w:left="567" w:firstLine="426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dash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dash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dash"/>
          <w:lang w:eastAsia="ru-RU"/>
        </w:rPr>
        <w:t>иложение № 4</w:t>
      </w:r>
    </w:p>
    <w:p w:rsidR="00820C26" w:rsidRPr="003648BA" w:rsidRDefault="00820C26" w:rsidP="00820C26">
      <w:pPr>
        <w:shd w:val="clear" w:color="auto" w:fill="FFFFFF"/>
        <w:spacing w:after="0" w:line="240" w:lineRule="auto"/>
        <w:ind w:left="567" w:firstLine="426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dash"/>
          <w:lang w:eastAsia="ru-RU"/>
        </w:rPr>
      </w:pPr>
    </w:p>
    <w:p w:rsidR="00E74F3E" w:rsidRPr="00820C26" w:rsidRDefault="00820C26" w:rsidP="00820C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0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 младшего дошкольного возраста.</w:t>
      </w:r>
    </w:p>
    <w:p w:rsidR="00820C26" w:rsidRPr="00E74F3E" w:rsidRDefault="00820C26" w:rsidP="00E74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C26" w:rsidRDefault="00E74F3E" w:rsidP="0082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F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«ОСОБЕННОСТИ  РАЗВИТИЯ  СЮЖЕТНО-ОТОБРАЗИТЕЛЬНОЙ ИГРЫ  ДЕТЕЙ  ВТОРОГО  ГОДА  ЖИЗНИ»</w:t>
      </w:r>
    </w:p>
    <w:p w:rsidR="00E74F3E" w:rsidRPr="00E74F3E" w:rsidRDefault="00E74F3E" w:rsidP="0082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 </w:t>
      </w:r>
    </w:p>
    <w:p w:rsidR="00E74F3E" w:rsidRPr="00E74F3E" w:rsidRDefault="00E74F3E" w:rsidP="00820C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вопрос,  что  больше  всего  любят  дети,  к</w:t>
      </w:r>
      <w:r w:rsidR="0082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аждый  ответит  не сомневаясь - 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играть.  А  вот  почему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играет  и  почему  это  нужно  делать,  сможет  объяснить  не  каждый. Наблюдая  окружающий  мир  и  деятельность  окружающих  его  людей,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хочет  стать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участником,  но  в  полной  мере,  как  взрослый,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ещѐ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  может  этого  сделать.  А  вот  в  игре  он  может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всѐ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Игра  для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наиболее  доступный  способ  познания  мира  вещей  с  его  разнообразием  свойств,  качеств  и  мира  людей  со  сложными  взаимоотношениями,  в  котором  ему  предстоит  жить.  Для  взрослого  же  игра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ещѐ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своеобразный  экран,  который  высвечивает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всѐ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что  усвоил  малыш  на  очередном  этапе  своего  развития.  А  развитие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  многом  зависит  от  того,  во  что  и  как  он  играет.  И  чем  меньше  малыш,  тем  большая  помощь  в  игре  требуется  ему  со  стороны  взрослого. Игры  детей  раннего  возраста  в  основном  неустойчивы,  что  выражается  в  частой  смене  игрушек  и  игровых  образов,  кратковременности  игры,  объединении  детей,  наличии  конфликтов  по  поводу  игрушек. Для  детей  второго  года  жизни  характерны  действия,  направленные  на  выполнения  специфических  действий  с  предметами  и  достижение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определѐнного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результата..  Это  кульминационный  момент  </w:t>
      </w:r>
      <w:proofErr w:type="gram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 психологического  содержания  игры  детей  раннего  возраста</w:t>
      </w:r>
      <w:proofErr w:type="gram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 условиях  содержательного  (делового)  общения  </w:t>
      </w:r>
      <w:proofErr w:type="gram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взрослыми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 практике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узнаѐт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название  и  целевое  назначение  предмета,  и  это  новое  знание  он  переносит  в  свою  игру. При  правильной  поддержке  взрослых  дети  уже  в  первой  половине  второго  года  жизни  </w:t>
      </w:r>
    </w:p>
    <w:p w:rsidR="00E74F3E" w:rsidRPr="00E74F3E" w:rsidRDefault="00E74F3E" w:rsidP="00820C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 переходить  от  действий,  основанных  на  свойствах  предметов  и  игрушек,  к  отражению  практических  смысловых  связей  между  ними,  то  есть  к  обыгрыванию  доступных  пониманию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сюжетов  из  жизни.  Таким  образом,  формируется  сюжетно –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отобразительная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игра,  в  которой  дети  начинают  активно  отображать  впечатления,  полученные  в  повседневной  жизни  (в  быту,  на  занятиях  и  т.д.).        Игра  с  образными  игрушками  на  втором  году  жизни  включает элементы  воображения  и  протекает  в  форме  решения  игровых  задач.  Теперь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интересно  не  просто  катать  машину  или  коляску,  а  сажать    в  них  куклу  или  зайчика  и  катать  их,  готовить  для  игрушек  обед,  кормить  их,  укладывать  игрушки  в  кровать  и  баюкать  их  и  т.д.  Одну  и  ту  же  жизненную  ситуацию,  которая  определяет  содержание  сюжета,  дети  могут  с  удовол</w:t>
      </w: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ьствием  отображать  в  течение  года,  если  при  этом  изменяются,  усложняются  игровые  способы  и  средства.  Например,  при кормлении  куклы  дети  сначала  используют  предметы,  предложенные  взрослым  - ложку,  а  затем  охотно  прибегают  к  замене  ложки  на  палочку,  соломинку.  Позднее  дети  могут  называть  воображаемую  пищу,  подготовить  условия  для  кормления  кукол  и  т.д. К  концу  второго  года  жизни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уже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берѐт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 себя  роль  в  игре,  но  не  заявляет  о  ней.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Всѐ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это  свидетельствует  о  новом  витке  развития,  о  начале  становления  сюжетно -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отобразительной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игры.  Сначала  сюжетно -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отобразительная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игра  состоит  из  одного  действия  (например,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кормит  куклу),  а  затем  из  нескольких  взаимосвязанных  действий,  отражающих  целое  событие.  И  чтобы  сюжетно -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отобразительная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игра  развивалась  в  таком  направлении,  необходимо  создавать  условия  для  наглядного  познания  малышом  окружающего  мира:  через  наблюдения  действий  взрослых,  явлений  природы,  повадок  животных. Но  не  менее  важно  так  же,  чтобы  в  поле  зрения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были  подходящие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сюжетнообразные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игрушки  (куклы,  животные,  бытовые  игрушки  и  т.д.).  Они оживляют  впечатления  детей </w:t>
      </w:r>
      <w:proofErr w:type="gram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наблюдаемого  и  побуждают  к  отображению  увиденного.  Полезно,  чтобы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переносил  игровые  действия  с  одними  игрушками  на  другие  (пусть  покормит  не  только  куклу,  но  и  мишку,  зайчика  и  т.д.).  Продолжение  этого  игрового  умения – перенос  знакомых  действий  с  игрушками  в  разнообразные  игровые  ситуации  (одевает  куклу  на  прогулку,  одевает  куклу  после  сна,  примеряет  ей  разные  наряды  и  т.д.). Для  того</w:t>
      </w:r>
      <w:proofErr w:type="gram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чтобы  игровые  умения  поднялись  на  более  высокий  уровень,  необходимо  наряду  с  образными  игрушками  вводить  игрушки-заместители.  Отсутствие  их  тормозит  не  только  развитие  игры,  но  и  мышления  и  речи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Освоение  детьми  раннего  возраста  игрового  опыта  происходит:  в  процессе  специальных  обучающих  игр   (показы - инсценировки,  театрализованные  игры,  игры-занятия,  сюжетно-дидактические,  сюжетные  подвижные  и  музыкальные  игры);  в  процессе  игры  педагога  с  детьми  при  его  длительном  или  кратковременном  участии  в  игре.  Таким  образом,  на  этапе  сюжетно - 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отобразительной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игры  ведущим  направлением  работы  становится  организация  практического  опыта  осуществления  игровых  действий,  их  цепочек,  а  также  обеспечение  общения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взрослого  в  игре.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Всѐ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это  способствует  развитию   творческого  воображения,  образованию  игровых  умений,  а,  следовательно,  </w:t>
      </w:r>
      <w:proofErr w:type="spellStart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создаѐт</w:t>
      </w:r>
      <w:proofErr w:type="spellEnd"/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возможность  для  перехода  к  сюжетно-ролевой  игре.  </w:t>
      </w:r>
    </w:p>
    <w:p w:rsidR="00E74F3E" w:rsidRPr="00E74F3E" w:rsidRDefault="00E74F3E" w:rsidP="00820C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2873" w:rsidRPr="00820C26" w:rsidRDefault="00E74F3E" w:rsidP="00820C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642873" w:rsidRPr="00820C26" w:rsidSect="00E74F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C64"/>
    <w:multiLevelType w:val="multilevel"/>
    <w:tmpl w:val="93F2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53ADC"/>
    <w:multiLevelType w:val="hybridMultilevel"/>
    <w:tmpl w:val="74A44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E968C2"/>
    <w:multiLevelType w:val="hybridMultilevel"/>
    <w:tmpl w:val="4094D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592F"/>
    <w:multiLevelType w:val="multilevel"/>
    <w:tmpl w:val="65C0F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56F11"/>
    <w:multiLevelType w:val="multilevel"/>
    <w:tmpl w:val="454618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65E36"/>
    <w:multiLevelType w:val="multilevel"/>
    <w:tmpl w:val="2A660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8353D"/>
    <w:multiLevelType w:val="hybridMultilevel"/>
    <w:tmpl w:val="450C4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83269D"/>
    <w:multiLevelType w:val="multilevel"/>
    <w:tmpl w:val="14AE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5529A"/>
    <w:multiLevelType w:val="hybridMultilevel"/>
    <w:tmpl w:val="EFF0940A"/>
    <w:lvl w:ilvl="0" w:tplc="C4E8A34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6110E3"/>
    <w:multiLevelType w:val="multilevel"/>
    <w:tmpl w:val="0B9A9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0C6780"/>
    <w:multiLevelType w:val="multilevel"/>
    <w:tmpl w:val="B9E0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F43AFC"/>
    <w:multiLevelType w:val="hybridMultilevel"/>
    <w:tmpl w:val="2B5483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15717B"/>
    <w:multiLevelType w:val="multilevel"/>
    <w:tmpl w:val="73F4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B82C8B"/>
    <w:multiLevelType w:val="multilevel"/>
    <w:tmpl w:val="0E82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107B69"/>
    <w:multiLevelType w:val="multilevel"/>
    <w:tmpl w:val="7800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AC1427"/>
    <w:multiLevelType w:val="hybridMultilevel"/>
    <w:tmpl w:val="AFF84AEE"/>
    <w:lvl w:ilvl="0" w:tplc="C4E8A34A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F0F73A8"/>
    <w:multiLevelType w:val="multilevel"/>
    <w:tmpl w:val="8A4C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065025"/>
    <w:multiLevelType w:val="multilevel"/>
    <w:tmpl w:val="D6D2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FF725F"/>
    <w:multiLevelType w:val="hybridMultilevel"/>
    <w:tmpl w:val="EDD489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E1A72E7"/>
    <w:multiLevelType w:val="multilevel"/>
    <w:tmpl w:val="9B20CA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BB159F"/>
    <w:multiLevelType w:val="multilevel"/>
    <w:tmpl w:val="774A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7"/>
  </w:num>
  <w:num w:numId="5">
    <w:abstractNumId w:val="16"/>
  </w:num>
  <w:num w:numId="6">
    <w:abstractNumId w:val="13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 w:numId="11">
    <w:abstractNumId w:val="19"/>
  </w:num>
  <w:num w:numId="12">
    <w:abstractNumId w:val="4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18"/>
  </w:num>
  <w:num w:numId="18">
    <w:abstractNumId w:val="8"/>
  </w:num>
  <w:num w:numId="19">
    <w:abstractNumId w:val="15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73"/>
    <w:rsid w:val="0006085F"/>
    <w:rsid w:val="002161F0"/>
    <w:rsid w:val="002F72A9"/>
    <w:rsid w:val="003648BA"/>
    <w:rsid w:val="00395494"/>
    <w:rsid w:val="003F00A9"/>
    <w:rsid w:val="0047467B"/>
    <w:rsid w:val="00507B04"/>
    <w:rsid w:val="00642873"/>
    <w:rsid w:val="006F4E5C"/>
    <w:rsid w:val="00714816"/>
    <w:rsid w:val="007407F6"/>
    <w:rsid w:val="00745D71"/>
    <w:rsid w:val="00754E83"/>
    <w:rsid w:val="00760A84"/>
    <w:rsid w:val="00820C26"/>
    <w:rsid w:val="008518D5"/>
    <w:rsid w:val="00A12286"/>
    <w:rsid w:val="00A34697"/>
    <w:rsid w:val="00A62A5F"/>
    <w:rsid w:val="00A91069"/>
    <w:rsid w:val="00C33EF6"/>
    <w:rsid w:val="00C43F41"/>
    <w:rsid w:val="00C75917"/>
    <w:rsid w:val="00C861D6"/>
    <w:rsid w:val="00D22FF8"/>
    <w:rsid w:val="00DE774F"/>
    <w:rsid w:val="00E30888"/>
    <w:rsid w:val="00E31205"/>
    <w:rsid w:val="00E6573D"/>
    <w:rsid w:val="00E74F3E"/>
    <w:rsid w:val="00E76A3C"/>
    <w:rsid w:val="00EB6766"/>
    <w:rsid w:val="00E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4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2873"/>
  </w:style>
  <w:style w:type="paragraph" w:styleId="a3">
    <w:name w:val="List Paragraph"/>
    <w:basedOn w:val="a"/>
    <w:uiPriority w:val="34"/>
    <w:qFormat/>
    <w:rsid w:val="00D22FF8"/>
    <w:pPr>
      <w:ind w:left="720"/>
      <w:contextualSpacing/>
    </w:pPr>
  </w:style>
  <w:style w:type="table" w:styleId="a4">
    <w:name w:val="Table Grid"/>
    <w:basedOn w:val="a1"/>
    <w:uiPriority w:val="59"/>
    <w:rsid w:val="00D2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22FF8"/>
  </w:style>
  <w:style w:type="table" w:styleId="-5">
    <w:name w:val="Light Shading Accent 5"/>
    <w:basedOn w:val="a1"/>
    <w:uiPriority w:val="60"/>
    <w:rsid w:val="00E74F3E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4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2873"/>
  </w:style>
  <w:style w:type="paragraph" w:styleId="a3">
    <w:name w:val="List Paragraph"/>
    <w:basedOn w:val="a"/>
    <w:uiPriority w:val="34"/>
    <w:qFormat/>
    <w:rsid w:val="00D22FF8"/>
    <w:pPr>
      <w:ind w:left="720"/>
      <w:contextualSpacing/>
    </w:pPr>
  </w:style>
  <w:style w:type="table" w:styleId="a4">
    <w:name w:val="Table Grid"/>
    <w:basedOn w:val="a1"/>
    <w:uiPriority w:val="59"/>
    <w:rsid w:val="00D2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22FF8"/>
  </w:style>
  <w:style w:type="table" w:styleId="-5">
    <w:name w:val="Light Shading Accent 5"/>
    <w:basedOn w:val="a1"/>
    <w:uiPriority w:val="60"/>
    <w:rsid w:val="00E74F3E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Аврора</cp:lastModifiedBy>
  <cp:revision>3</cp:revision>
  <cp:lastPrinted>2023-05-30T06:34:00Z</cp:lastPrinted>
  <dcterms:created xsi:type="dcterms:W3CDTF">2018-11-11T10:35:00Z</dcterms:created>
  <dcterms:modified xsi:type="dcterms:W3CDTF">2023-05-30T06:34:00Z</dcterms:modified>
</cp:coreProperties>
</file>